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DD2" w14:textId="77777777" w:rsidR="00BF72F3" w:rsidRDefault="00BF72F3" w:rsidP="00BF72F3">
      <w:pPr>
        <w:jc w:val="center"/>
        <w:rPr>
          <w:rFonts w:ascii="Arial" w:eastAsia="Times New Roman" w:hAnsi="Arial" w:cs="Arial"/>
          <w:b/>
          <w:kern w:val="36"/>
          <w:sz w:val="26"/>
          <w:szCs w:val="26"/>
        </w:rPr>
      </w:pPr>
      <w:proofErr w:type="gramStart"/>
      <w:r>
        <w:rPr>
          <w:rFonts w:ascii="Arial" w:eastAsia="Times New Roman" w:hAnsi="Arial" w:cs="Arial"/>
          <w:b/>
          <w:kern w:val="36"/>
          <w:sz w:val="26"/>
          <w:szCs w:val="26"/>
        </w:rPr>
        <w:t>element14</w:t>
      </w:r>
      <w:proofErr w:type="gramEnd"/>
      <w:r>
        <w:rPr>
          <w:rFonts w:ascii="Arial" w:eastAsia="Times New Roman" w:hAnsi="Arial" w:cs="Arial"/>
          <w:b/>
          <w:kern w:val="36"/>
          <w:sz w:val="26"/>
          <w:szCs w:val="26"/>
        </w:rPr>
        <w:t xml:space="preserve"> Community Crowns Winners of Bluetooth Unleashed Design Challenge</w:t>
      </w:r>
    </w:p>
    <w:p w14:paraId="49CCBD2F" w14:textId="77777777" w:rsidR="00BF72F3" w:rsidRDefault="00BF72F3" w:rsidP="00BF72F3">
      <w:pPr>
        <w:jc w:val="center"/>
        <w:rPr>
          <w:rFonts w:ascii="Arial" w:eastAsiaTheme="minorHAnsi" w:hAnsi="Arial" w:cs="Arial"/>
          <w:i/>
          <w:sz w:val="20"/>
          <w:szCs w:val="20"/>
        </w:rPr>
      </w:pPr>
      <w:r>
        <w:rPr>
          <w:rFonts w:ascii="Arial" w:hAnsi="Arial" w:cs="Arial"/>
          <w:i/>
          <w:sz w:val="20"/>
          <w:szCs w:val="20"/>
        </w:rPr>
        <w:t>Community members harnessed the power of Bluetooth technology to demonstrate its versatility and transformative impact on designs</w:t>
      </w:r>
    </w:p>
    <w:p w14:paraId="4E82A37E" w14:textId="77777777" w:rsidR="00BF72F3" w:rsidRDefault="00BF72F3" w:rsidP="00BF72F3">
      <w:pPr>
        <w:rPr>
          <w:rFonts w:ascii="Arial" w:hAnsi="Arial" w:cs="Arial"/>
          <w:i/>
          <w:sz w:val="20"/>
          <w:szCs w:val="20"/>
        </w:rPr>
      </w:pPr>
    </w:p>
    <w:p w14:paraId="04C6F670" w14:textId="05D7021D" w:rsidR="00BF72F3" w:rsidRDefault="00BF72F3" w:rsidP="00BF72F3">
      <w:pPr>
        <w:rPr>
          <w:rFonts w:ascii="Arial" w:hAnsi="Arial" w:cs="Arial"/>
          <w:sz w:val="20"/>
          <w:szCs w:val="20"/>
        </w:rPr>
      </w:pPr>
      <w:r>
        <w:rPr>
          <w:rFonts w:ascii="Arial" w:hAnsi="Arial" w:cs="Arial"/>
          <w:b/>
          <w:sz w:val="20"/>
          <w:szCs w:val="20"/>
        </w:rPr>
        <w:t>Leeds, United Kingdom</w:t>
      </w:r>
      <w:r>
        <w:rPr>
          <w:rFonts w:ascii="Arial" w:hAnsi="Arial" w:cs="Arial"/>
          <w:b/>
          <w:sz w:val="20"/>
          <w:szCs w:val="20"/>
        </w:rPr>
        <w:t xml:space="preserve">, </w:t>
      </w:r>
      <w:r>
        <w:rPr>
          <w:rFonts w:ascii="Arial" w:hAnsi="Arial" w:cs="Arial"/>
          <w:b/>
          <w:sz w:val="20"/>
          <w:szCs w:val="20"/>
        </w:rPr>
        <w:t>9 August</w:t>
      </w:r>
      <w:r>
        <w:rPr>
          <w:rFonts w:ascii="Arial" w:hAnsi="Arial" w:cs="Arial"/>
          <w:b/>
          <w:sz w:val="20"/>
          <w:szCs w:val="20"/>
        </w:rPr>
        <w:t>, 2018</w:t>
      </w:r>
      <w:r>
        <w:rPr>
          <w:rFonts w:ascii="Arial" w:hAnsi="Arial" w:cs="Arial"/>
          <w:sz w:val="20"/>
          <w:szCs w:val="20"/>
        </w:rPr>
        <w:t xml:space="preserve"> – </w:t>
      </w:r>
      <w:hyperlink r:id="rId9" w:history="1">
        <w:r>
          <w:rPr>
            <w:rStyle w:val="Hyperlink"/>
            <w:rFonts w:ascii="Arial" w:hAnsi="Arial" w:cs="Arial"/>
            <w:sz w:val="20"/>
            <w:szCs w:val="20"/>
          </w:rPr>
          <w:t>element14.com</w:t>
        </w:r>
      </w:hyperlink>
      <w:r>
        <w:rPr>
          <w:rFonts w:ascii="Arial" w:hAnsi="Arial" w:cs="Arial"/>
          <w:sz w:val="20"/>
          <w:szCs w:val="20"/>
        </w:rPr>
        <w:t xml:space="preserve">, the world’s largest electronic design community, has announced the winning designs of its “Bluetooth Unleashed” Design Challenge, which included a smart doorbell, enhanced exercise bike and even a device to improve the ambiance in a room. As one of five challenges that the element14 community and </w:t>
      </w:r>
      <w:r>
        <w:rPr>
          <w:rFonts w:ascii="Arial" w:hAnsi="Arial" w:cs="Arial"/>
          <w:sz w:val="20"/>
          <w:szCs w:val="20"/>
        </w:rPr>
        <w:t xml:space="preserve">Farnell </w:t>
      </w:r>
      <w:r>
        <w:rPr>
          <w:rFonts w:ascii="Arial" w:hAnsi="Arial" w:cs="Arial"/>
          <w:sz w:val="20"/>
          <w:szCs w:val="20"/>
        </w:rPr>
        <w:t>element14 runs each year, 20 community members were tasked with uniquely showcasing the power of Bluetooth technology by building a prototype using a top Bluetooth development board. Challengers were encouraged to think creatively about how Bluetooth can be used to solve everyday problems.</w:t>
      </w:r>
    </w:p>
    <w:p w14:paraId="5FE8DC1C" w14:textId="77777777" w:rsidR="00BF72F3" w:rsidRDefault="00BF72F3" w:rsidP="00BF72F3">
      <w:pPr>
        <w:rPr>
          <w:rFonts w:ascii="Arial" w:hAnsi="Arial" w:cs="Arial"/>
          <w:sz w:val="20"/>
          <w:szCs w:val="20"/>
        </w:rPr>
      </w:pPr>
      <w:r>
        <w:rPr>
          <w:rFonts w:ascii="Arial" w:hAnsi="Arial" w:cs="Arial"/>
          <w:sz w:val="20"/>
          <w:szCs w:val="20"/>
        </w:rPr>
        <w:t xml:space="preserve"> </w:t>
      </w:r>
    </w:p>
    <w:p w14:paraId="03510B92" w14:textId="50546DC4" w:rsidR="00BF72F3" w:rsidRDefault="00BF72F3" w:rsidP="00BF72F3">
      <w:pPr>
        <w:rPr>
          <w:rFonts w:ascii="Arial" w:hAnsi="Arial" w:cs="Arial"/>
          <w:sz w:val="20"/>
          <w:szCs w:val="20"/>
        </w:rPr>
      </w:pPr>
      <w:r>
        <w:rPr>
          <w:rFonts w:ascii="Arial" w:hAnsi="Arial" w:cs="Arial"/>
          <w:sz w:val="20"/>
          <w:szCs w:val="20"/>
        </w:rPr>
        <w:t xml:space="preserve">“At </w:t>
      </w:r>
      <w:r>
        <w:rPr>
          <w:rFonts w:ascii="Arial" w:hAnsi="Arial" w:cs="Arial"/>
          <w:sz w:val="20"/>
          <w:szCs w:val="20"/>
        </w:rPr>
        <w:t>Farnell</w:t>
      </w:r>
      <w:r>
        <w:rPr>
          <w:rFonts w:ascii="Arial" w:hAnsi="Arial" w:cs="Arial"/>
          <w:sz w:val="20"/>
          <w:szCs w:val="20"/>
        </w:rPr>
        <w:t xml:space="preserve"> element14, we’re proud to have a community that is always pushing the limits of design and creativity,” </w:t>
      </w:r>
      <w:r>
        <w:rPr>
          <w:rFonts w:ascii="Arial" w:hAnsi="Arial" w:cs="Arial"/>
          <w:b/>
          <w:sz w:val="20"/>
          <w:szCs w:val="20"/>
        </w:rPr>
        <w:t xml:space="preserve">said Dianne Kibbey, Global Head of Community and Social Media for the element14 community and </w:t>
      </w:r>
      <w:r>
        <w:rPr>
          <w:rFonts w:ascii="Arial" w:hAnsi="Arial" w:cs="Arial"/>
          <w:b/>
          <w:sz w:val="20"/>
          <w:szCs w:val="20"/>
        </w:rPr>
        <w:t>Farnell</w:t>
      </w:r>
      <w:r>
        <w:rPr>
          <w:rFonts w:ascii="Arial" w:hAnsi="Arial" w:cs="Arial"/>
          <w:b/>
          <w:sz w:val="20"/>
          <w:szCs w:val="20"/>
        </w:rPr>
        <w:t xml:space="preserve"> element14</w:t>
      </w:r>
      <w:r>
        <w:rPr>
          <w:rFonts w:ascii="Arial" w:hAnsi="Arial" w:cs="Arial"/>
          <w:sz w:val="20"/>
          <w:szCs w:val="20"/>
        </w:rPr>
        <w:t>. “The Bluetooth Unleashed Design Challenge was a great opportunity for our community members to demonstrate their own creativity and new ideas when using such a limitless technology.”</w:t>
      </w:r>
    </w:p>
    <w:p w14:paraId="57359B02" w14:textId="77777777" w:rsidR="00BF72F3" w:rsidRDefault="00BF72F3" w:rsidP="00BF72F3">
      <w:pPr>
        <w:rPr>
          <w:rFonts w:ascii="Arial" w:hAnsi="Arial" w:cs="Arial"/>
          <w:sz w:val="20"/>
          <w:szCs w:val="20"/>
        </w:rPr>
      </w:pPr>
    </w:p>
    <w:p w14:paraId="3E8873B2" w14:textId="77777777" w:rsidR="00BF72F3" w:rsidRDefault="00BF72F3" w:rsidP="00BF72F3">
      <w:pPr>
        <w:rPr>
          <w:rFonts w:ascii="Arial" w:hAnsi="Arial" w:cs="Arial"/>
          <w:sz w:val="20"/>
          <w:szCs w:val="20"/>
        </w:rPr>
      </w:pPr>
      <w:r>
        <w:rPr>
          <w:rFonts w:ascii="Arial" w:hAnsi="Arial" w:cs="Arial"/>
          <w:sz w:val="20"/>
          <w:szCs w:val="20"/>
        </w:rPr>
        <w:t xml:space="preserve">Judges selected three winners of the Bluetooth Design Challenge: </w:t>
      </w:r>
    </w:p>
    <w:p w14:paraId="13CB4796" w14:textId="77777777" w:rsidR="00BF72F3" w:rsidRDefault="00BF72F3" w:rsidP="00BF72F3">
      <w:pPr>
        <w:rPr>
          <w:rFonts w:ascii="Arial" w:hAnsi="Arial" w:cs="Arial"/>
          <w:sz w:val="20"/>
          <w:szCs w:val="20"/>
        </w:rPr>
      </w:pPr>
    </w:p>
    <w:p w14:paraId="788609C0" w14:textId="77777777" w:rsidR="00BF72F3" w:rsidRDefault="00BF72F3" w:rsidP="00BF72F3">
      <w:pPr>
        <w:pStyle w:val="ListParagraph"/>
        <w:numPr>
          <w:ilvl w:val="0"/>
          <w:numId w:val="7"/>
        </w:numPr>
        <w:rPr>
          <w:rFonts w:ascii="Arial" w:hAnsi="Arial" w:cs="Arial"/>
          <w:sz w:val="20"/>
          <w:szCs w:val="20"/>
        </w:rPr>
      </w:pPr>
      <w:r>
        <w:rPr>
          <w:rFonts w:ascii="Arial" w:hAnsi="Arial" w:cs="Arial"/>
          <w:b/>
          <w:sz w:val="20"/>
          <w:szCs w:val="20"/>
        </w:rPr>
        <w:t>Grand Prize</w:t>
      </w:r>
      <w:r>
        <w:rPr>
          <w:rFonts w:ascii="Arial" w:hAnsi="Arial" w:cs="Arial"/>
          <w:sz w:val="20"/>
          <w:szCs w:val="20"/>
        </w:rPr>
        <w:t xml:space="preserve"> – </w:t>
      </w:r>
      <w:proofErr w:type="spellStart"/>
      <w:r>
        <w:rPr>
          <w:rFonts w:ascii="Arial" w:hAnsi="Arial" w:cs="Arial"/>
          <w:sz w:val="20"/>
          <w:szCs w:val="20"/>
        </w:rPr>
        <w:t>Shabaz</w:t>
      </w:r>
      <w:proofErr w:type="spellEnd"/>
      <w:r>
        <w:rPr>
          <w:rFonts w:ascii="Arial" w:hAnsi="Arial" w:cs="Arial"/>
          <w:sz w:val="20"/>
          <w:szCs w:val="20"/>
        </w:rPr>
        <w:t xml:space="preserve"> </w:t>
      </w:r>
      <w:proofErr w:type="spellStart"/>
      <w:r>
        <w:rPr>
          <w:rFonts w:ascii="Arial" w:hAnsi="Arial" w:cs="Arial"/>
          <w:sz w:val="20"/>
          <w:szCs w:val="20"/>
        </w:rPr>
        <w:t>Yousaf</w:t>
      </w:r>
      <w:proofErr w:type="spellEnd"/>
      <w:r>
        <w:rPr>
          <w:rFonts w:ascii="Arial" w:hAnsi="Arial" w:cs="Arial"/>
          <w:sz w:val="20"/>
          <w:szCs w:val="20"/>
        </w:rPr>
        <w:t xml:space="preserve">, UK – The Smart Doorbell </w:t>
      </w:r>
      <w:proofErr w:type="spellStart"/>
      <w:r>
        <w:rPr>
          <w:rFonts w:ascii="Arial" w:hAnsi="Arial" w:cs="Arial"/>
          <w:sz w:val="20"/>
          <w:szCs w:val="20"/>
        </w:rPr>
        <w:t>Shabaz</w:t>
      </w:r>
      <w:proofErr w:type="spellEnd"/>
      <w:r>
        <w:rPr>
          <w:rFonts w:ascii="Arial" w:hAnsi="Arial" w:cs="Arial"/>
          <w:sz w:val="20"/>
          <w:szCs w:val="20"/>
        </w:rPr>
        <w:t xml:space="preserve"> created is one of the most super-powered and well-engineered doorbells the judges had ever seen. It features Texas Instruments </w:t>
      </w:r>
      <w:r>
        <w:rPr>
          <w:rFonts w:ascii="Arial" w:hAnsi="Arial" w:cs="Arial"/>
          <w:color w:val="333333"/>
          <w:sz w:val="20"/>
          <w:szCs w:val="20"/>
          <w:shd w:val="clear" w:color="auto" w:fill="FFFFFF"/>
        </w:rPr>
        <w:t xml:space="preserve">CC2640R2 </w:t>
      </w:r>
      <w:proofErr w:type="spellStart"/>
      <w:r>
        <w:rPr>
          <w:rFonts w:ascii="Arial" w:hAnsi="Arial" w:cs="Arial"/>
          <w:color w:val="333333"/>
          <w:sz w:val="20"/>
          <w:szCs w:val="20"/>
          <w:shd w:val="clear" w:color="auto" w:fill="FFFFFF"/>
        </w:rPr>
        <w:t>LaunchPad</w:t>
      </w:r>
      <w:proofErr w:type="spellEnd"/>
      <w:r>
        <w:rPr>
          <w:rFonts w:ascii="Arial" w:hAnsi="Arial" w:cs="Arial"/>
          <w:color w:val="333333"/>
          <w:sz w:val="20"/>
          <w:szCs w:val="20"/>
          <w:shd w:val="clear" w:color="auto" w:fill="FFFFFF"/>
        </w:rPr>
        <w:t xml:space="preserve"> board, </w:t>
      </w:r>
      <w:r>
        <w:rPr>
          <w:rFonts w:ascii="Arial" w:hAnsi="Arial" w:cs="Arial"/>
          <w:sz w:val="20"/>
          <w:szCs w:val="20"/>
        </w:rPr>
        <w:t xml:space="preserve">custom PCBs and Bluetooth Low Energy. His blog posts throughout the challenge were polished, fun and informative. Visit </w:t>
      </w:r>
      <w:hyperlink r:id="rId10" w:history="1">
        <w:r>
          <w:rPr>
            <w:rStyle w:val="Hyperlink"/>
            <w:rFonts w:ascii="Helvetica" w:hAnsi="Helvetica" w:cs="Helvetica"/>
            <w:sz w:val="20"/>
            <w:szCs w:val="20"/>
          </w:rPr>
          <w:t>https://bit.ly/2KCnXsz</w:t>
        </w:r>
      </w:hyperlink>
      <w:r>
        <w:rPr>
          <w:rFonts w:ascii="Helvetica" w:hAnsi="Helvetica" w:cs="Helvetica"/>
          <w:color w:val="A3AAAE"/>
          <w:sz w:val="20"/>
          <w:szCs w:val="20"/>
        </w:rPr>
        <w:t xml:space="preserve"> </w:t>
      </w:r>
      <w:r>
        <w:rPr>
          <w:rFonts w:ascii="Arial" w:hAnsi="Arial" w:cs="Arial"/>
          <w:sz w:val="20"/>
          <w:szCs w:val="20"/>
        </w:rPr>
        <w:t xml:space="preserve">  to see </w:t>
      </w:r>
      <w:proofErr w:type="spellStart"/>
      <w:r>
        <w:rPr>
          <w:rFonts w:ascii="Arial" w:hAnsi="Arial" w:cs="Arial"/>
          <w:sz w:val="20"/>
          <w:szCs w:val="20"/>
        </w:rPr>
        <w:t>Shabaz’s</w:t>
      </w:r>
      <w:proofErr w:type="spellEnd"/>
      <w:r>
        <w:rPr>
          <w:rFonts w:ascii="Arial" w:hAnsi="Arial" w:cs="Arial"/>
          <w:sz w:val="20"/>
          <w:szCs w:val="20"/>
        </w:rPr>
        <w:t xml:space="preserve"> complete project video.</w:t>
      </w:r>
    </w:p>
    <w:p w14:paraId="4930F6CC" w14:textId="77777777" w:rsidR="00BF72F3" w:rsidRDefault="00BF72F3" w:rsidP="00BF72F3">
      <w:pPr>
        <w:pStyle w:val="ListParagraph"/>
        <w:rPr>
          <w:rFonts w:ascii="Arial" w:hAnsi="Arial" w:cs="Arial"/>
          <w:sz w:val="20"/>
          <w:szCs w:val="20"/>
        </w:rPr>
      </w:pPr>
    </w:p>
    <w:p w14:paraId="7678C719" w14:textId="77777777" w:rsidR="00BF72F3" w:rsidRDefault="00BF72F3" w:rsidP="00BF72F3">
      <w:pPr>
        <w:pStyle w:val="ListParagraph"/>
        <w:numPr>
          <w:ilvl w:val="0"/>
          <w:numId w:val="7"/>
        </w:numPr>
        <w:rPr>
          <w:rFonts w:ascii="Arial" w:hAnsi="Arial" w:cs="Arial"/>
          <w:sz w:val="20"/>
          <w:szCs w:val="20"/>
        </w:rPr>
      </w:pPr>
      <w:r>
        <w:rPr>
          <w:rFonts w:ascii="Arial" w:hAnsi="Arial" w:cs="Arial"/>
          <w:b/>
          <w:sz w:val="20"/>
          <w:szCs w:val="20"/>
        </w:rPr>
        <w:t xml:space="preserve">Runner up </w:t>
      </w:r>
      <w:r>
        <w:rPr>
          <w:rFonts w:ascii="Arial" w:hAnsi="Arial" w:cs="Arial"/>
          <w:sz w:val="20"/>
          <w:szCs w:val="20"/>
        </w:rPr>
        <w:t xml:space="preserve">– Yuri Tikhonov, Russia – The Smart Exercise Bike Computer is an exercise machine that has been upgraded with the NXP FRDM-KW41Z. Tikhonov also encouraged others to follow his formula by sharing his math and experimentation in his blog posts. Visit </w:t>
      </w:r>
      <w:hyperlink r:id="rId11" w:history="1">
        <w:r>
          <w:rPr>
            <w:rStyle w:val="Hyperlink"/>
            <w:rFonts w:ascii="Helvetica" w:hAnsi="Helvetica" w:cs="Helvetica"/>
            <w:sz w:val="20"/>
            <w:szCs w:val="20"/>
          </w:rPr>
          <w:t>https://bit.ly/2nmuApA</w:t>
        </w:r>
      </w:hyperlink>
      <w:r>
        <w:rPr>
          <w:rFonts w:ascii="Helvetica" w:hAnsi="Helvetica" w:cs="Helvetica"/>
          <w:color w:val="A3AAAE"/>
          <w:sz w:val="20"/>
          <w:szCs w:val="20"/>
        </w:rPr>
        <w:t xml:space="preserve"> </w:t>
      </w:r>
      <w:r>
        <w:rPr>
          <w:rFonts w:ascii="Helvetica" w:hAnsi="Helvetica" w:cs="Helvetica"/>
          <w:sz w:val="20"/>
          <w:szCs w:val="20"/>
        </w:rPr>
        <w:t>to find out more about Yuri’s project.</w:t>
      </w:r>
    </w:p>
    <w:p w14:paraId="127B05DE" w14:textId="77777777" w:rsidR="00BF72F3" w:rsidRDefault="00BF72F3" w:rsidP="00BF72F3">
      <w:pPr>
        <w:rPr>
          <w:rFonts w:ascii="Arial" w:hAnsi="Arial" w:cs="Arial"/>
          <w:sz w:val="20"/>
          <w:szCs w:val="20"/>
        </w:rPr>
      </w:pPr>
    </w:p>
    <w:p w14:paraId="149CCBD3" w14:textId="77777777" w:rsidR="00BF72F3" w:rsidRDefault="00BF72F3" w:rsidP="00BF72F3">
      <w:pPr>
        <w:pStyle w:val="ListParagraph"/>
        <w:numPr>
          <w:ilvl w:val="0"/>
          <w:numId w:val="7"/>
        </w:numPr>
        <w:spacing w:after="160" w:line="256" w:lineRule="auto"/>
        <w:rPr>
          <w:rFonts w:ascii="Arial" w:hAnsi="Arial" w:cs="Arial"/>
          <w:sz w:val="20"/>
          <w:szCs w:val="20"/>
        </w:rPr>
      </w:pPr>
      <w:r>
        <w:rPr>
          <w:rFonts w:ascii="Arial" w:hAnsi="Arial" w:cs="Arial"/>
          <w:b/>
          <w:sz w:val="20"/>
          <w:szCs w:val="20"/>
        </w:rPr>
        <w:t xml:space="preserve">3rd Prize </w:t>
      </w:r>
      <w:r>
        <w:rPr>
          <w:rFonts w:ascii="Arial" w:hAnsi="Arial" w:cs="Arial"/>
          <w:sz w:val="20"/>
          <w:szCs w:val="20"/>
        </w:rPr>
        <w:t xml:space="preserve">– </w:t>
      </w:r>
      <w:proofErr w:type="spellStart"/>
      <w:r>
        <w:rPr>
          <w:rFonts w:ascii="Arial" w:hAnsi="Arial" w:cs="Arial"/>
          <w:sz w:val="20"/>
          <w:szCs w:val="20"/>
        </w:rPr>
        <w:t>Sakthivigneshwar</w:t>
      </w:r>
      <w:proofErr w:type="spellEnd"/>
      <w:r>
        <w:rPr>
          <w:rFonts w:ascii="Arial" w:hAnsi="Arial" w:cs="Arial"/>
          <w:sz w:val="20"/>
          <w:szCs w:val="20"/>
        </w:rPr>
        <w:t xml:space="preserve"> R, India – AAPSAD (Adaptive Ambiance for People with Stress and Depression) is a mood sensing room ambiance system with facial recognition. If it detects that someone is upset, it disperses aroma therapy, plays a soothing image and changes the lighting. The design is made with Arduino Mega, Raspberry Pi and Bluetooth. Find out more at </w:t>
      </w:r>
      <w:hyperlink r:id="rId12" w:history="1">
        <w:r>
          <w:rPr>
            <w:rStyle w:val="Hyperlink"/>
            <w:rFonts w:ascii="Helvetica" w:hAnsi="Helvetica" w:cs="Helvetica"/>
            <w:sz w:val="20"/>
            <w:szCs w:val="20"/>
          </w:rPr>
          <w:t>https://bit.ly/2M3HQOD</w:t>
        </w:r>
      </w:hyperlink>
      <w:r>
        <w:rPr>
          <w:rFonts w:ascii="Helvetica" w:hAnsi="Helvetica" w:cs="Helvetica"/>
          <w:color w:val="A3AAAE"/>
          <w:sz w:val="20"/>
          <w:szCs w:val="20"/>
        </w:rPr>
        <w:t xml:space="preserve"> </w:t>
      </w:r>
    </w:p>
    <w:p w14:paraId="5E441DA4" w14:textId="77777777" w:rsidR="00BF72F3" w:rsidRDefault="00BF72F3" w:rsidP="00BF72F3">
      <w:pPr>
        <w:pStyle w:val="ListParagraph"/>
        <w:rPr>
          <w:rFonts w:ascii="Arial" w:hAnsi="Arial" w:cs="Arial"/>
          <w:sz w:val="20"/>
          <w:szCs w:val="20"/>
        </w:rPr>
      </w:pPr>
    </w:p>
    <w:p w14:paraId="7631FB0F" w14:textId="77777777" w:rsidR="00BF72F3" w:rsidRDefault="00BF72F3" w:rsidP="00BF72F3">
      <w:pPr>
        <w:rPr>
          <w:rFonts w:ascii="Arial" w:hAnsi="Arial" w:cs="Arial"/>
          <w:sz w:val="20"/>
          <w:szCs w:val="20"/>
        </w:rPr>
      </w:pPr>
      <w:r>
        <w:rPr>
          <w:rFonts w:ascii="Arial" w:hAnsi="Arial" w:cs="Arial"/>
          <w:sz w:val="20"/>
          <w:szCs w:val="20"/>
        </w:rPr>
        <w:t xml:space="preserve">The team also selected nine challengers to receive a “finisher prize pack” for successfully completing the 11-week build challenge which includes a Pocket Beagle Bone, Tenma Fume Extractor, Tenma Soldering Station, and element14 Community Backpack. </w:t>
      </w:r>
    </w:p>
    <w:p w14:paraId="76797086" w14:textId="77777777" w:rsidR="00BF72F3" w:rsidRDefault="00BF72F3" w:rsidP="00BF72F3">
      <w:pPr>
        <w:rPr>
          <w:rFonts w:ascii="Arial" w:hAnsi="Arial" w:cs="Arial"/>
          <w:sz w:val="20"/>
          <w:szCs w:val="20"/>
        </w:rPr>
      </w:pPr>
    </w:p>
    <w:p w14:paraId="2BDEAB1C" w14:textId="4919F3A1" w:rsidR="00BF72F3" w:rsidRDefault="00BF72F3" w:rsidP="00BF72F3">
      <w:pPr>
        <w:rPr>
          <w:rFonts w:ascii="Arial" w:hAnsi="Arial" w:cs="Arial"/>
          <w:sz w:val="20"/>
          <w:szCs w:val="20"/>
        </w:rPr>
      </w:pPr>
      <w:r>
        <w:rPr>
          <w:rFonts w:ascii="Arial" w:hAnsi="Arial" w:cs="Arial"/>
          <w:sz w:val="20"/>
          <w:szCs w:val="20"/>
        </w:rPr>
        <w:t>Farnell</w:t>
      </w:r>
      <w:r>
        <w:rPr>
          <w:rFonts w:ascii="Arial" w:hAnsi="Arial" w:cs="Arial"/>
          <w:sz w:val="20"/>
          <w:szCs w:val="20"/>
        </w:rPr>
        <w:t xml:space="preserve"> element14, the Development Distributor, is proud to be a “champion for makers,” making the broadest range of single board computers and development kits available to the maker market and supporting those customers, through their 500,000-strong global member community, element14.</w:t>
      </w:r>
    </w:p>
    <w:p w14:paraId="18571057" w14:textId="77777777" w:rsidR="00BF72F3" w:rsidRDefault="00BF72F3" w:rsidP="00BF72F3">
      <w:pPr>
        <w:rPr>
          <w:rFonts w:ascii="Arial" w:hAnsi="Arial" w:cs="Arial"/>
          <w:sz w:val="20"/>
          <w:szCs w:val="20"/>
        </w:rPr>
      </w:pPr>
    </w:p>
    <w:p w14:paraId="5F1A91CD" w14:textId="77777777" w:rsidR="00BF72F3" w:rsidRDefault="00BF72F3" w:rsidP="00BF72F3">
      <w:pPr>
        <w:rPr>
          <w:rFonts w:ascii="Arial" w:hAnsi="Arial" w:cs="Arial"/>
          <w:sz w:val="20"/>
          <w:szCs w:val="20"/>
        </w:rPr>
      </w:pPr>
      <w:r>
        <w:rPr>
          <w:rFonts w:ascii="Arial" w:hAnsi="Arial" w:cs="Arial"/>
          <w:sz w:val="20"/>
          <w:szCs w:val="20"/>
        </w:rPr>
        <w:t xml:space="preserve">To learn more about element14 Design Challenges and the community’s commitment to drive innovation and champion makers, visit </w:t>
      </w:r>
      <w:hyperlink r:id="rId13" w:history="1">
        <w:r>
          <w:rPr>
            <w:rStyle w:val="Hyperlink"/>
            <w:rFonts w:ascii="Arial" w:hAnsi="Arial" w:cs="Arial"/>
            <w:sz w:val="20"/>
            <w:szCs w:val="20"/>
          </w:rPr>
          <w:t>https://www.element14.com/community/community/design-challenges</w:t>
        </w:r>
      </w:hyperlink>
    </w:p>
    <w:p w14:paraId="19584828" w14:textId="77777777" w:rsidR="00BF72F3" w:rsidRDefault="00BF72F3" w:rsidP="00BF72F3">
      <w:pPr>
        <w:rPr>
          <w:rFonts w:ascii="Arial" w:hAnsi="Arial" w:cs="Arial"/>
          <w:sz w:val="20"/>
          <w:szCs w:val="20"/>
        </w:rPr>
      </w:pPr>
    </w:p>
    <w:p w14:paraId="0AEB03EB" w14:textId="77777777" w:rsidR="006D51DE" w:rsidRPr="000265DF" w:rsidRDefault="006D51DE" w:rsidP="006D51DE">
      <w:pPr>
        <w:widowControl w:val="0"/>
        <w:jc w:val="center"/>
        <w:rPr>
          <w:rFonts w:ascii="Arial" w:hAnsi="Arial" w:cs="Arial"/>
          <w:sz w:val="20"/>
          <w:szCs w:val="20"/>
        </w:rPr>
      </w:pPr>
      <w:bookmarkStart w:id="0" w:name="_GoBack"/>
      <w:bookmarkEnd w:id="0"/>
      <w:r w:rsidRPr="000265DF">
        <w:rPr>
          <w:rFonts w:ascii="Arial" w:hAnsi="Arial" w:cs="Arial"/>
          <w:b/>
          <w:sz w:val="20"/>
          <w:szCs w:val="20"/>
        </w:rPr>
        <w:t>**Ends**</w:t>
      </w:r>
    </w:p>
    <w:p w14:paraId="750206CA" w14:textId="77777777" w:rsidR="006D51DE" w:rsidRPr="000265DF" w:rsidRDefault="006D51DE" w:rsidP="006D51DE">
      <w:pPr>
        <w:rPr>
          <w:rFonts w:ascii="Arial" w:hAnsi="Arial" w:cs="Arial"/>
          <w:sz w:val="20"/>
          <w:szCs w:val="20"/>
        </w:rPr>
      </w:pPr>
    </w:p>
    <w:p w14:paraId="69CB6AF7" w14:textId="77777777" w:rsidR="006D51DE" w:rsidRPr="000265DF" w:rsidRDefault="006D51DE" w:rsidP="006D51DE">
      <w:pPr>
        <w:rPr>
          <w:rFonts w:ascii="Arial" w:hAnsi="Arial" w:cs="Arial"/>
          <w:b/>
          <w:sz w:val="20"/>
          <w:szCs w:val="20"/>
          <w:u w:val="single"/>
        </w:rPr>
      </w:pPr>
      <w:r w:rsidRPr="000265DF">
        <w:rPr>
          <w:rFonts w:ascii="Arial" w:hAnsi="Arial" w:cs="Arial"/>
          <w:b/>
          <w:sz w:val="20"/>
          <w:szCs w:val="20"/>
          <w:u w:val="single"/>
        </w:rPr>
        <w:t>Notes to editors</w:t>
      </w:r>
    </w:p>
    <w:p w14:paraId="3BD38209" w14:textId="77777777" w:rsidR="006D51DE" w:rsidRPr="000265DF" w:rsidRDefault="006D51DE" w:rsidP="006D51DE">
      <w:pPr>
        <w:rPr>
          <w:rFonts w:ascii="Arial" w:hAnsi="Arial" w:cs="Arial"/>
          <w:sz w:val="20"/>
          <w:szCs w:val="20"/>
        </w:rPr>
      </w:pPr>
    </w:p>
    <w:p w14:paraId="3C307A39"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4" w:history="1">
        <w:r w:rsidRPr="00665830">
          <w:rPr>
            <w:rStyle w:val="Hyperlink"/>
            <w:rFonts w:ascii="Arial" w:hAnsi="Arial" w:cs="Arial"/>
            <w:sz w:val="20"/>
            <w:szCs w:val="20"/>
          </w:rPr>
          <w:t>www.element14.com/news</w:t>
        </w:r>
      </w:hyperlink>
    </w:p>
    <w:p w14:paraId="2ACDA637" w14:textId="77777777" w:rsidR="00D16580" w:rsidRPr="009F0FCF" w:rsidRDefault="00D16580" w:rsidP="00847091">
      <w:pPr>
        <w:widowControl w:val="0"/>
        <w:jc w:val="center"/>
        <w:rPr>
          <w:rFonts w:ascii="Arial" w:hAnsi="Arial" w:cs="Arial"/>
          <w:b/>
          <w:sz w:val="20"/>
          <w:szCs w:val="20"/>
        </w:rPr>
      </w:pPr>
    </w:p>
    <w:p w14:paraId="2E6E46BA" w14:textId="77777777" w:rsidR="00CD0F9A" w:rsidRDefault="00CD0F9A" w:rsidP="00847091">
      <w:pPr>
        <w:ind w:right="-1"/>
        <w:rPr>
          <w:rFonts w:ascii="Arial" w:hAnsi="Arial" w:cs="Arial"/>
          <w:b/>
          <w:bCs/>
          <w:sz w:val="20"/>
          <w:szCs w:val="20"/>
        </w:rPr>
      </w:pPr>
    </w:p>
    <w:p w14:paraId="579C10A1"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t>About us</w:t>
      </w:r>
    </w:p>
    <w:p w14:paraId="1936E022" w14:textId="77777777" w:rsidR="00584A6A" w:rsidRPr="00CD0F9A" w:rsidRDefault="00584A6A" w:rsidP="00847091">
      <w:pPr>
        <w:ind w:right="-1"/>
        <w:rPr>
          <w:rFonts w:ascii="Arial" w:hAnsi="Arial" w:cs="Arial"/>
          <w:b/>
          <w:bCs/>
          <w:sz w:val="20"/>
          <w:szCs w:val="20"/>
          <w:u w:val="single"/>
        </w:rPr>
      </w:pPr>
    </w:p>
    <w:p w14:paraId="6941448D" w14:textId="2F5C7D11" w:rsidR="00584A6A" w:rsidRPr="00CD0F9A" w:rsidRDefault="00BF72F3" w:rsidP="00847091">
      <w:pPr>
        <w:ind w:right="-1"/>
        <w:rPr>
          <w:rFonts w:ascii="Arial" w:hAnsi="Arial" w:cs="Arial"/>
          <w:sz w:val="20"/>
          <w:szCs w:val="20"/>
        </w:rPr>
      </w:pPr>
      <w:hyperlink r:id="rId15"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6" w:history="1">
        <w:r w:rsidR="00584A6A" w:rsidRPr="00CD0F9A">
          <w:rPr>
            <w:rStyle w:val="Hyperlink"/>
            <w:rFonts w:ascii="Arial" w:hAnsi="Arial" w:cs="Arial"/>
            <w:sz w:val="20"/>
            <w:szCs w:val="20"/>
          </w:rPr>
          <w:t xml:space="preserve">Premier Farnell </w:t>
        </w:r>
      </w:hyperlink>
      <w:r w:rsidR="00584A6A" w:rsidRPr="00CD0F9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07EFCB04" w14:textId="77777777" w:rsidR="00584A6A" w:rsidRPr="00CD0F9A" w:rsidRDefault="00584A6A" w:rsidP="00847091">
      <w:pPr>
        <w:ind w:right="-1"/>
        <w:rPr>
          <w:rFonts w:ascii="Arial" w:hAnsi="Arial" w:cs="Arial"/>
          <w:sz w:val="20"/>
          <w:szCs w:val="20"/>
        </w:rPr>
      </w:pPr>
    </w:p>
    <w:p w14:paraId="154BFA40" w14:textId="49A6A89C" w:rsidR="00584A6A" w:rsidRPr="00CD0F9A" w:rsidRDefault="00337D01"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7" w:history="1">
        <w:r w:rsidRPr="00337D01">
          <w:rPr>
            <w:rStyle w:val="Hyperlink"/>
            <w:rFonts w:ascii="Arial" w:hAnsi="Arial" w:cs="Arial"/>
            <w:sz w:val="20"/>
            <w:szCs w:val="20"/>
          </w:rPr>
          <w:t>AVT</w:t>
        </w:r>
      </w:hyperlink>
      <w:r w:rsidRPr="00337D01">
        <w:rPr>
          <w:rFonts w:ascii="Arial" w:hAnsi="Arial" w:cs="Arial"/>
          <w:sz w:val="20"/>
          <w:szCs w:val="20"/>
        </w:rPr>
        <w:t>).</w:t>
      </w:r>
      <w:r>
        <w:rPr>
          <w:rFonts w:ascii="Arial" w:hAnsi="Arial" w:cs="Arial"/>
          <w:sz w:val="20"/>
          <w:szCs w:val="20"/>
          <w:shd w:val="clear" w:color="auto" w:fill="FFFFFF"/>
        </w:rPr>
        <w:t xml:space="preserve"> </w:t>
      </w:r>
      <w:r w:rsidR="00584A6A" w:rsidRPr="00CD0F9A">
        <w:rPr>
          <w:rFonts w:ascii="Arial" w:hAnsi="Arial" w:cs="Arial"/>
          <w:sz w:val="20"/>
          <w:szCs w:val="20"/>
          <w:shd w:val="clear" w:color="auto" w:fill="FFFFFF"/>
        </w:rPr>
        <w:t xml:space="preserve">Premier Farnell </w:t>
      </w:r>
      <w:r w:rsidR="00584A6A" w:rsidRPr="00CD0F9A">
        <w:rPr>
          <w:rFonts w:ascii="Arial" w:hAnsi="Arial" w:cs="Arial"/>
          <w:sz w:val="20"/>
          <w:szCs w:val="20"/>
        </w:rPr>
        <w:t>trades as </w:t>
      </w:r>
      <w:hyperlink r:id="rId18"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19"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20"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w:t>
      </w:r>
      <w:r w:rsidR="009D5AB2">
        <w:rPr>
          <w:rFonts w:ascii="Arial" w:hAnsi="Arial" w:cs="Arial"/>
          <w:sz w:val="20"/>
          <w:szCs w:val="20"/>
        </w:rPr>
        <w:t>The Premier Farnell Group is supported by a global supply chain of more than 3,500 suppliers and has an extensive inventory profile developed to anticipate and meet the needs of innovative customers everywhere.</w:t>
      </w:r>
      <w:r w:rsidR="009D5AB2">
        <w:rPr>
          <w:rFonts w:ascii="Arial" w:hAnsi="Arial" w:cs="Arial"/>
          <w:sz w:val="20"/>
          <w:szCs w:val="20"/>
          <w:shd w:val="clear" w:color="auto" w:fill="FFFFFF"/>
        </w:rPr>
        <w:t xml:space="preserve"> </w:t>
      </w:r>
      <w:r w:rsidR="009D5AB2">
        <w:rPr>
          <w:rFonts w:ascii="Arial" w:hAnsi="Arial" w:cs="Arial"/>
          <w:sz w:val="20"/>
          <w:szCs w:val="20"/>
        </w:rPr>
        <w:t xml:space="preserve">Premier Farnell sells direct to consumers through a network of resellers, and its </w:t>
      </w:r>
      <w:hyperlink r:id="rId21" w:history="1">
        <w:r w:rsidR="009D5AB2">
          <w:rPr>
            <w:rStyle w:val="Hyperlink"/>
            <w:rFonts w:ascii="Arial" w:hAnsi="Arial" w:cs="Arial"/>
            <w:sz w:val="20"/>
            <w:szCs w:val="20"/>
          </w:rPr>
          <w:t>CPC</w:t>
        </w:r>
      </w:hyperlink>
      <w:r w:rsidR="009D5AB2">
        <w:rPr>
          <w:rFonts w:ascii="Arial" w:hAnsi="Arial" w:cs="Arial"/>
          <w:sz w:val="20"/>
          <w:szCs w:val="20"/>
        </w:rPr>
        <w:t xml:space="preserve"> business in the UK.</w:t>
      </w:r>
    </w:p>
    <w:p w14:paraId="1ECC19A8" w14:textId="77777777" w:rsidR="00584A6A" w:rsidRPr="00CD0F9A" w:rsidRDefault="00584A6A" w:rsidP="00847091">
      <w:pPr>
        <w:shd w:val="clear" w:color="auto" w:fill="FFFFFF"/>
        <w:ind w:right="-1"/>
        <w:rPr>
          <w:rFonts w:ascii="Arial" w:hAnsi="Arial" w:cs="Arial"/>
          <w:sz w:val="20"/>
          <w:szCs w:val="20"/>
        </w:rPr>
      </w:pPr>
    </w:p>
    <w:p w14:paraId="1701028C"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22" w:history="1">
        <w:r w:rsidRPr="00CD0F9A">
          <w:rPr>
            <w:rStyle w:val="Hyperlink"/>
            <w:rFonts w:ascii="Arial" w:hAnsi="Arial" w:cs="Arial"/>
            <w:sz w:val="20"/>
            <w:szCs w:val="20"/>
          </w:rPr>
          <w:t>http://www.premierfarnell.com</w:t>
        </w:r>
      </w:hyperlink>
    </w:p>
    <w:p w14:paraId="1CCB7766" w14:textId="77777777" w:rsidR="00584A6A" w:rsidRPr="00CD0F9A" w:rsidRDefault="00584A6A" w:rsidP="00847091">
      <w:pPr>
        <w:shd w:val="clear" w:color="auto" w:fill="FFFFFF"/>
        <w:ind w:right="-1"/>
        <w:rPr>
          <w:rFonts w:ascii="Arial" w:hAnsi="Arial" w:cs="Arial"/>
          <w:sz w:val="20"/>
          <w:szCs w:val="20"/>
        </w:rPr>
      </w:pPr>
    </w:p>
    <w:p w14:paraId="44B042EB" w14:textId="77777777"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39041A6C"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6D766E09"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73683013"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7F093CD0"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3" w:history="1">
        <w:r w:rsidRPr="00CD0F9A">
          <w:rPr>
            <w:rStyle w:val="Hyperlink"/>
            <w:rFonts w:ascii="Arial" w:hAnsi="Arial" w:cs="Arial"/>
            <w:sz w:val="20"/>
            <w:szCs w:val="20"/>
          </w:rPr>
          <w:t>Freya@napierb2b.com</w:t>
        </w:r>
      </w:hyperlink>
    </w:p>
    <w:p w14:paraId="206EF7C4" w14:textId="77777777" w:rsidR="00584A6A" w:rsidRPr="00CD0F9A" w:rsidRDefault="00584A6A" w:rsidP="008947C0">
      <w:pPr>
        <w:ind w:right="-1"/>
        <w:rPr>
          <w:rFonts w:ascii="Arial" w:hAnsi="Arial" w:cs="Arial"/>
          <w:b/>
          <w:bCs/>
          <w:sz w:val="20"/>
          <w:szCs w:val="20"/>
        </w:rPr>
      </w:pPr>
    </w:p>
    <w:p w14:paraId="5C23EBF3"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691FA9A2"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7EBB9C51"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7E68C1EA"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13E41CD4"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4"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p w14:paraId="3132BD5E"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25"/>
      <w:footerReference w:type="default" r:id="rId26"/>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D2D5" w14:textId="77777777" w:rsidR="00BB7974" w:rsidRDefault="00BB7974" w:rsidP="001C020F">
      <w:r>
        <w:separator/>
      </w:r>
    </w:p>
  </w:endnote>
  <w:endnote w:type="continuationSeparator" w:id="0">
    <w:p w14:paraId="49D639F9" w14:textId="77777777" w:rsidR="00BB7974" w:rsidRDefault="00BB7974"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DB23" w14:textId="57D160DE" w:rsidR="00CD0F9A" w:rsidRPr="00CD0F9A" w:rsidRDefault="00BF72F3">
    <w:pPr>
      <w:pStyle w:val="Footer"/>
      <w:rPr>
        <w:rFonts w:ascii="Arial" w:hAnsi="Arial" w:cs="Arial"/>
        <w:sz w:val="20"/>
        <w:szCs w:val="20"/>
      </w:rPr>
    </w:pPr>
    <w:r>
      <w:rPr>
        <w:rFonts w:ascii="Arial" w:hAnsi="Arial" w:cs="Arial"/>
        <w:sz w:val="20"/>
        <w:szCs w:val="20"/>
      </w:rPr>
      <w:t>FAR335</w:t>
    </w:r>
    <w:r w:rsidR="00CD0F9A" w:rsidRPr="00CD0F9A">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B113" w14:textId="77777777" w:rsidR="00BB7974" w:rsidRDefault="00BB7974" w:rsidP="001C020F">
      <w:r>
        <w:separator/>
      </w:r>
    </w:p>
  </w:footnote>
  <w:footnote w:type="continuationSeparator" w:id="0">
    <w:p w14:paraId="5A3BA843" w14:textId="77777777" w:rsidR="00BB7974" w:rsidRDefault="00BB7974" w:rsidP="001C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28C4" w14:textId="77777777" w:rsidR="001C020F" w:rsidRDefault="00561DB6"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22B10AF6" wp14:editId="7CFE55D5">
          <wp:simplePos x="0" y="0"/>
          <wp:positionH relativeFrom="column">
            <wp:posOffset>3517900</wp:posOffset>
          </wp:positionH>
          <wp:positionV relativeFrom="paragraph">
            <wp:posOffset>-103505</wp:posOffset>
          </wp:positionV>
          <wp:extent cx="2555518"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sidR="008947C0">
      <w:rPr>
        <w:noProof/>
        <w:lang w:eastAsia="en-GB"/>
      </w:rPr>
      <w:drawing>
        <wp:anchor distT="0" distB="0" distL="114300" distR="114300" simplePos="0" relativeHeight="251660800" behindDoc="0" locked="0" layoutInCell="1" hidden="0" allowOverlap="1" wp14:anchorId="442FBDBF" wp14:editId="768F1B7B">
          <wp:simplePos x="0" y="0"/>
          <wp:positionH relativeFrom="margin">
            <wp:posOffset>1270</wp:posOffset>
          </wp:positionH>
          <wp:positionV relativeFrom="paragraph">
            <wp:posOffset>-99695</wp:posOffset>
          </wp:positionV>
          <wp:extent cx="1634490" cy="436245"/>
          <wp:effectExtent l="0" t="0" r="3810"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34490" cy="436245"/>
                  </a:xfrm>
                  <a:prstGeom prst="rect">
                    <a:avLst/>
                  </a:prstGeom>
                  <a:ln/>
                </pic:spPr>
              </pic:pic>
            </a:graphicData>
          </a:graphic>
          <wp14:sizeRelH relativeFrom="margin">
            <wp14:pctWidth>0</wp14:pctWidth>
          </wp14:sizeRelH>
          <wp14:sizeRelV relativeFrom="margin">
            <wp14:pctHeight>0</wp14:pctHeight>
          </wp14:sizeRelV>
        </wp:anchor>
      </w:drawing>
    </w:r>
  </w:p>
  <w:p w14:paraId="3DDE9E6D" w14:textId="77777777" w:rsidR="001C020F" w:rsidRDefault="001C020F" w:rsidP="001C020F">
    <w:pPr>
      <w:tabs>
        <w:tab w:val="left" w:pos="4905"/>
      </w:tabs>
      <w:rPr>
        <w:noProof/>
        <w:lang w:eastAsia="en-GB"/>
      </w:rPr>
    </w:pPr>
  </w:p>
  <w:p w14:paraId="2070906B" w14:textId="77777777" w:rsidR="001C020F" w:rsidRDefault="001C020F"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5">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3"/>
  </w:num>
  <w:num w:numId="5">
    <w:abstractNumId w:val="5"/>
  </w:num>
  <w:num w:numId="6">
    <w:abstractNumId w:val="0"/>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9"/>
    <w:rsid w:val="00025880"/>
    <w:rsid w:val="00037E0B"/>
    <w:rsid w:val="00061373"/>
    <w:rsid w:val="000F076E"/>
    <w:rsid w:val="00151A22"/>
    <w:rsid w:val="0018544B"/>
    <w:rsid w:val="001C020F"/>
    <w:rsid w:val="002851E0"/>
    <w:rsid w:val="00292C52"/>
    <w:rsid w:val="003355E4"/>
    <w:rsid w:val="00337D01"/>
    <w:rsid w:val="003574B6"/>
    <w:rsid w:val="00374657"/>
    <w:rsid w:val="003B1256"/>
    <w:rsid w:val="003C299A"/>
    <w:rsid w:val="003D0EFD"/>
    <w:rsid w:val="003D24C4"/>
    <w:rsid w:val="003E6C40"/>
    <w:rsid w:val="00441E8A"/>
    <w:rsid w:val="004B31FB"/>
    <w:rsid w:val="004E6C52"/>
    <w:rsid w:val="004F1C0D"/>
    <w:rsid w:val="0051035B"/>
    <w:rsid w:val="00526F84"/>
    <w:rsid w:val="0053626D"/>
    <w:rsid w:val="0054546E"/>
    <w:rsid w:val="00561829"/>
    <w:rsid w:val="00561DB6"/>
    <w:rsid w:val="00581A3D"/>
    <w:rsid w:val="00584A6A"/>
    <w:rsid w:val="005A3ABD"/>
    <w:rsid w:val="005C0B19"/>
    <w:rsid w:val="005D4B5E"/>
    <w:rsid w:val="0069150A"/>
    <w:rsid w:val="006C1DE6"/>
    <w:rsid w:val="006C7FFA"/>
    <w:rsid w:val="006D51DE"/>
    <w:rsid w:val="0070098C"/>
    <w:rsid w:val="00701E60"/>
    <w:rsid w:val="007160F1"/>
    <w:rsid w:val="00752E12"/>
    <w:rsid w:val="007735BF"/>
    <w:rsid w:val="00796FDC"/>
    <w:rsid w:val="007A140D"/>
    <w:rsid w:val="00847091"/>
    <w:rsid w:val="00892BED"/>
    <w:rsid w:val="008947C0"/>
    <w:rsid w:val="008B5CAF"/>
    <w:rsid w:val="008F0864"/>
    <w:rsid w:val="00933F91"/>
    <w:rsid w:val="009D5AB2"/>
    <w:rsid w:val="009F0FCF"/>
    <w:rsid w:val="00A72638"/>
    <w:rsid w:val="00A770EA"/>
    <w:rsid w:val="00A924E0"/>
    <w:rsid w:val="00A93C24"/>
    <w:rsid w:val="00AE0CFB"/>
    <w:rsid w:val="00AE682A"/>
    <w:rsid w:val="00B73662"/>
    <w:rsid w:val="00BA4BA6"/>
    <w:rsid w:val="00BB1655"/>
    <w:rsid w:val="00BB7974"/>
    <w:rsid w:val="00BF72F3"/>
    <w:rsid w:val="00C014CA"/>
    <w:rsid w:val="00C55F11"/>
    <w:rsid w:val="00C57C7D"/>
    <w:rsid w:val="00CD062D"/>
    <w:rsid w:val="00CD0F9A"/>
    <w:rsid w:val="00D16580"/>
    <w:rsid w:val="00D31303"/>
    <w:rsid w:val="00D422E6"/>
    <w:rsid w:val="00D71EC5"/>
    <w:rsid w:val="00D83511"/>
    <w:rsid w:val="00DF1061"/>
    <w:rsid w:val="00EB29F1"/>
    <w:rsid w:val="00EC087F"/>
    <w:rsid w:val="00EC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00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50009">
      <w:bodyDiv w:val="1"/>
      <w:marLeft w:val="0"/>
      <w:marRight w:val="0"/>
      <w:marTop w:val="0"/>
      <w:marBottom w:val="0"/>
      <w:divBdr>
        <w:top w:val="none" w:sz="0" w:space="0" w:color="auto"/>
        <w:left w:val="none" w:sz="0" w:space="0" w:color="auto"/>
        <w:bottom w:val="none" w:sz="0" w:space="0" w:color="auto"/>
        <w:right w:val="none" w:sz="0" w:space="0" w:color="auto"/>
      </w:divBdr>
    </w:div>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ement14.com/community/community/design-challenges" TargetMode="External"/><Relationship Id="rId18" Type="http://schemas.openxmlformats.org/officeDocument/2006/relationships/hyperlink" Target="http://uk.farnel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pc.farnell.com/" TargetMode="External"/><Relationship Id="rId7" Type="http://schemas.openxmlformats.org/officeDocument/2006/relationships/footnotes" Target="footnotes.xml"/><Relationship Id="rId12" Type="http://schemas.openxmlformats.org/officeDocument/2006/relationships/hyperlink" Target="https://bit.ly/2M3HQOD" TargetMode="External"/><Relationship Id="rId17" Type="http://schemas.openxmlformats.org/officeDocument/2006/relationships/hyperlink" Target="https://ir.avne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sg.element14.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nmuApA" TargetMode="External"/><Relationship Id="rId24" Type="http://schemas.openxmlformats.org/officeDocument/2006/relationships/hyperlink" Target="mailto:hsmart@premierfarnell.com" TargetMode="External"/><Relationship Id="rId5" Type="http://schemas.openxmlformats.org/officeDocument/2006/relationships/settings" Target="settings.xml"/><Relationship Id="rId15" Type="http://schemas.openxmlformats.org/officeDocument/2006/relationships/hyperlink" Target="http://farnell.com/" TargetMode="External"/><Relationship Id="rId23" Type="http://schemas.openxmlformats.org/officeDocument/2006/relationships/hyperlink" Target="mailto:Freya@napierb2b.com" TargetMode="External"/><Relationship Id="rId28" Type="http://schemas.openxmlformats.org/officeDocument/2006/relationships/theme" Target="theme/theme1.xml"/><Relationship Id="rId10" Type="http://schemas.openxmlformats.org/officeDocument/2006/relationships/hyperlink" Target="https://bit.ly/2KCnXsz" TargetMode="External"/><Relationship Id="rId19" Type="http://schemas.openxmlformats.org/officeDocument/2006/relationships/hyperlink" Target="http://www.newark.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www.element14.com/news" TargetMode="External"/><Relationship Id="rId22" Type="http://schemas.openxmlformats.org/officeDocument/2006/relationships/hyperlink" Target="http://www.premierfarnel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358B-3AB3-4340-9ABA-631514E4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Holly</cp:lastModifiedBy>
  <cp:revision>3</cp:revision>
  <dcterms:created xsi:type="dcterms:W3CDTF">2018-08-08T15:35:00Z</dcterms:created>
  <dcterms:modified xsi:type="dcterms:W3CDTF">2018-08-08T15:37:00Z</dcterms:modified>
</cp:coreProperties>
</file>