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98" w:rsidRPr="006C6F98" w:rsidRDefault="006C6F98" w:rsidP="006C6F9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</w:rPr>
      </w:pPr>
      <w:bookmarkStart w:id="0" w:name="_GoBack"/>
      <w:r>
        <w:rPr>
          <w:rFonts w:ascii="Arial" w:hAnsi="Arial"/>
          <w:b/>
          <w:bCs/>
          <w:sz w:val="26"/>
          <w:szCs w:val="26"/>
        </w:rPr>
        <w:t xml:space="preserve">Farnell propose </w:t>
      </w:r>
      <w:proofErr w:type="spellStart"/>
      <w:r>
        <w:rPr>
          <w:rFonts w:ascii="Arial" w:hAnsi="Arial"/>
          <w:b/>
          <w:bCs/>
          <w:sz w:val="26"/>
          <w:szCs w:val="26"/>
        </w:rPr>
        <w:t>une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livraison </w:t>
      </w:r>
      <w:proofErr w:type="spellStart"/>
      <w:r>
        <w:rPr>
          <w:rFonts w:ascii="Arial" w:hAnsi="Arial"/>
          <w:b/>
          <w:bCs/>
          <w:sz w:val="26"/>
          <w:szCs w:val="26"/>
        </w:rPr>
        <w:t>rapide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de </w:t>
      </w:r>
      <w:proofErr w:type="spellStart"/>
      <w:r>
        <w:rPr>
          <w:rFonts w:ascii="Arial" w:hAnsi="Arial"/>
          <w:b/>
          <w:bCs/>
          <w:sz w:val="26"/>
          <w:szCs w:val="26"/>
        </w:rPr>
        <w:t>produits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de </w:t>
      </w:r>
      <w:proofErr w:type="spellStart"/>
      <w:r>
        <w:rPr>
          <w:rFonts w:ascii="Arial" w:hAnsi="Arial"/>
          <w:b/>
          <w:bCs/>
          <w:sz w:val="26"/>
          <w:szCs w:val="26"/>
        </w:rPr>
        <w:t>sécurité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</w:t>
      </w:r>
      <w:bookmarkEnd w:id="0"/>
      <w:proofErr w:type="gramStart"/>
      <w:r>
        <w:rPr>
          <w:rFonts w:ascii="Arial" w:hAnsi="Arial"/>
          <w:b/>
          <w:bCs/>
          <w:sz w:val="26"/>
          <w:szCs w:val="26"/>
        </w:rPr>
        <w:t>et</w:t>
      </w:r>
      <w:proofErr w:type="gramEnd"/>
      <w:r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/>
          <w:b/>
          <w:bCs/>
          <w:sz w:val="26"/>
          <w:szCs w:val="26"/>
        </w:rPr>
        <w:t>d’hygiène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pour aider les </w:t>
      </w:r>
      <w:proofErr w:type="spellStart"/>
      <w:r>
        <w:rPr>
          <w:rFonts w:ascii="Arial" w:hAnsi="Arial"/>
          <w:b/>
          <w:bCs/>
          <w:sz w:val="26"/>
          <w:szCs w:val="26"/>
        </w:rPr>
        <w:t>entreprises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à </w:t>
      </w:r>
      <w:proofErr w:type="spellStart"/>
      <w:r>
        <w:rPr>
          <w:rFonts w:ascii="Arial" w:hAnsi="Arial"/>
          <w:b/>
          <w:bCs/>
          <w:sz w:val="26"/>
          <w:szCs w:val="26"/>
        </w:rPr>
        <w:t>protéger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/>
          <w:b/>
          <w:bCs/>
          <w:sz w:val="26"/>
          <w:szCs w:val="26"/>
        </w:rPr>
        <w:t>leur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personnel </w:t>
      </w:r>
      <w:proofErr w:type="spellStart"/>
      <w:r>
        <w:rPr>
          <w:rFonts w:ascii="Arial" w:hAnsi="Arial"/>
          <w:b/>
          <w:bCs/>
          <w:sz w:val="26"/>
          <w:szCs w:val="26"/>
        </w:rPr>
        <w:t>lors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du retour au travail</w:t>
      </w:r>
    </w:p>
    <w:p w:rsidR="006C6F98" w:rsidRPr="006C6F98" w:rsidRDefault="006C6F98" w:rsidP="006C6F98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sz w:val="22"/>
        </w:rPr>
      </w:pPr>
      <w:r w:rsidRPr="006C6F98">
        <w:rPr>
          <w:rFonts w:ascii="Arial" w:hAnsi="Arial" w:cs="Arial"/>
          <w:b/>
          <w:sz w:val="22"/>
        </w:rPr>
        <w:t xml:space="preserve">Leeds, </w:t>
      </w:r>
      <w:proofErr w:type="spellStart"/>
      <w:r w:rsidRPr="006C6F98">
        <w:rPr>
          <w:rFonts w:ascii="Arial" w:hAnsi="Arial" w:cs="Arial"/>
          <w:b/>
          <w:sz w:val="22"/>
        </w:rPr>
        <w:t>Royaume-Uni</w:t>
      </w:r>
      <w:proofErr w:type="spellEnd"/>
      <w:r w:rsidRPr="006C6F98">
        <w:rPr>
          <w:rFonts w:ascii="Arial" w:hAnsi="Arial" w:cs="Arial"/>
          <w:b/>
          <w:sz w:val="22"/>
        </w:rPr>
        <w:t xml:space="preserve">, le </w:t>
      </w:r>
      <w:r w:rsidRPr="006C6F98">
        <w:rPr>
          <w:rFonts w:ascii="Arial" w:hAnsi="Arial" w:cs="Arial"/>
          <w:b/>
          <w:sz w:val="22"/>
        </w:rPr>
        <w:t>15</w:t>
      </w:r>
      <w:r w:rsidRPr="006C6F98">
        <w:rPr>
          <w:rFonts w:ascii="Arial" w:hAnsi="Arial" w:cs="Arial"/>
          <w:b/>
          <w:sz w:val="22"/>
        </w:rPr>
        <w:t xml:space="preserve"> </w:t>
      </w:r>
      <w:proofErr w:type="spellStart"/>
      <w:r w:rsidRPr="006C6F98">
        <w:rPr>
          <w:rFonts w:ascii="Arial" w:hAnsi="Arial" w:cs="Arial"/>
          <w:b/>
          <w:sz w:val="22"/>
        </w:rPr>
        <w:t>juillet</w:t>
      </w:r>
      <w:proofErr w:type="spellEnd"/>
      <w:r w:rsidRPr="006C6F98">
        <w:rPr>
          <w:rFonts w:ascii="Arial" w:hAnsi="Arial" w:cs="Arial"/>
          <w:b/>
          <w:sz w:val="22"/>
        </w:rPr>
        <w:t xml:space="preserve"> 2020 : </w:t>
      </w:r>
      <w:hyperlink r:id="rId7" w:history="1">
        <w:r w:rsidRPr="006C6F98">
          <w:rPr>
            <w:rStyle w:val="Hyperlink"/>
            <w:rFonts w:ascii="Arial" w:hAnsi="Arial" w:cs="Arial"/>
            <w:sz w:val="22"/>
          </w:rPr>
          <w:t>Farnell</w:t>
        </w:r>
      </w:hyperlink>
      <w:r w:rsidRPr="006C6F98">
        <w:rPr>
          <w:rFonts w:ascii="Arial" w:hAnsi="Arial" w:cs="Arial"/>
          <w:sz w:val="22"/>
        </w:rPr>
        <w:t xml:space="preserve">, le </w:t>
      </w:r>
      <w:proofErr w:type="spellStart"/>
      <w:r w:rsidRPr="006C6F98">
        <w:rPr>
          <w:rFonts w:ascii="Arial" w:hAnsi="Arial" w:cs="Arial"/>
          <w:sz w:val="22"/>
        </w:rPr>
        <w:t>partenaire</w:t>
      </w:r>
      <w:proofErr w:type="spellEnd"/>
      <w:r w:rsidRPr="006C6F98">
        <w:rPr>
          <w:rFonts w:ascii="Arial" w:hAnsi="Arial" w:cs="Arial"/>
          <w:sz w:val="22"/>
        </w:rPr>
        <w:t xml:space="preserve"> de </w:t>
      </w:r>
      <w:proofErr w:type="spellStart"/>
      <w:r w:rsidRPr="006C6F98">
        <w:rPr>
          <w:rFonts w:ascii="Arial" w:hAnsi="Arial" w:cs="Arial"/>
          <w:sz w:val="22"/>
        </w:rPr>
        <w:t>vos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développements</w:t>
      </w:r>
      <w:proofErr w:type="spellEnd"/>
      <w:r w:rsidRPr="006C6F98">
        <w:rPr>
          <w:rFonts w:ascii="Arial" w:hAnsi="Arial" w:cs="Arial"/>
          <w:sz w:val="22"/>
        </w:rPr>
        <w:t xml:space="preserve">, </w:t>
      </w:r>
      <w:proofErr w:type="spellStart"/>
      <w:r w:rsidRPr="006C6F98">
        <w:rPr>
          <w:rFonts w:ascii="Arial" w:hAnsi="Arial" w:cs="Arial"/>
          <w:sz w:val="22"/>
        </w:rPr>
        <w:t>possède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en</w:t>
      </w:r>
      <w:proofErr w:type="spellEnd"/>
      <w:r w:rsidRPr="006C6F98">
        <w:rPr>
          <w:rFonts w:ascii="Arial" w:hAnsi="Arial" w:cs="Arial"/>
          <w:sz w:val="22"/>
        </w:rPr>
        <w:t xml:space="preserve"> stock </w:t>
      </w:r>
      <w:proofErr w:type="spellStart"/>
      <w:r w:rsidRPr="006C6F98">
        <w:rPr>
          <w:rFonts w:ascii="Arial" w:hAnsi="Arial" w:cs="Arial"/>
          <w:sz w:val="22"/>
        </w:rPr>
        <w:t>une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gamme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d’équipements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technologiques</w:t>
      </w:r>
      <w:proofErr w:type="spellEnd"/>
      <w:r w:rsidRPr="006C6F98">
        <w:rPr>
          <w:rFonts w:ascii="Arial" w:hAnsi="Arial" w:cs="Arial"/>
          <w:sz w:val="22"/>
        </w:rPr>
        <w:t xml:space="preserve"> et de </w:t>
      </w:r>
      <w:proofErr w:type="spellStart"/>
      <w:r w:rsidRPr="006C6F98">
        <w:rPr>
          <w:rFonts w:ascii="Arial" w:hAnsi="Arial" w:cs="Arial"/>
          <w:sz w:val="22"/>
        </w:rPr>
        <w:t>sécurité</w:t>
      </w:r>
      <w:proofErr w:type="spellEnd"/>
      <w:r w:rsidRPr="006C6F98">
        <w:rPr>
          <w:rFonts w:ascii="Arial" w:hAnsi="Arial" w:cs="Arial"/>
          <w:sz w:val="22"/>
        </w:rPr>
        <w:t xml:space="preserve"> pour </w:t>
      </w:r>
      <w:proofErr w:type="spellStart"/>
      <w:r w:rsidRPr="006C6F98">
        <w:rPr>
          <w:rFonts w:ascii="Arial" w:hAnsi="Arial" w:cs="Arial"/>
          <w:sz w:val="22"/>
        </w:rPr>
        <w:t>venir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en</w:t>
      </w:r>
      <w:proofErr w:type="spellEnd"/>
      <w:r w:rsidRPr="006C6F98">
        <w:rPr>
          <w:rFonts w:ascii="Arial" w:hAnsi="Arial" w:cs="Arial"/>
          <w:sz w:val="22"/>
        </w:rPr>
        <w:t xml:space="preserve"> aide aux </w:t>
      </w:r>
      <w:proofErr w:type="spellStart"/>
      <w:r w:rsidRPr="006C6F98">
        <w:rPr>
          <w:rFonts w:ascii="Arial" w:hAnsi="Arial" w:cs="Arial"/>
          <w:sz w:val="22"/>
        </w:rPr>
        <w:t>entreprises</w:t>
      </w:r>
      <w:proofErr w:type="spellEnd"/>
      <w:r w:rsidRPr="006C6F98">
        <w:rPr>
          <w:rFonts w:ascii="Arial" w:hAnsi="Arial" w:cs="Arial"/>
          <w:sz w:val="22"/>
        </w:rPr>
        <w:t xml:space="preserve"> qui </w:t>
      </w:r>
      <w:proofErr w:type="spellStart"/>
      <w:r w:rsidRPr="006C6F98">
        <w:rPr>
          <w:rFonts w:ascii="Arial" w:hAnsi="Arial" w:cs="Arial"/>
          <w:sz w:val="22"/>
        </w:rPr>
        <w:t>préparent</w:t>
      </w:r>
      <w:proofErr w:type="spellEnd"/>
      <w:r w:rsidRPr="006C6F98">
        <w:rPr>
          <w:rFonts w:ascii="Arial" w:hAnsi="Arial" w:cs="Arial"/>
          <w:sz w:val="22"/>
        </w:rPr>
        <w:t xml:space="preserve"> le retour au travail après le pic de la </w:t>
      </w:r>
      <w:proofErr w:type="spellStart"/>
      <w:r w:rsidRPr="006C6F98">
        <w:rPr>
          <w:rFonts w:ascii="Arial" w:hAnsi="Arial" w:cs="Arial"/>
          <w:sz w:val="22"/>
        </w:rPr>
        <w:t>pandémie</w:t>
      </w:r>
      <w:proofErr w:type="spellEnd"/>
      <w:r w:rsidRPr="006C6F98">
        <w:rPr>
          <w:rFonts w:ascii="Arial" w:hAnsi="Arial" w:cs="Arial"/>
          <w:sz w:val="22"/>
        </w:rPr>
        <w:t xml:space="preserve"> de coronavirus (COVID-19). </w:t>
      </w:r>
      <w:proofErr w:type="spellStart"/>
      <w:r w:rsidRPr="006C6F98">
        <w:rPr>
          <w:rFonts w:ascii="Arial" w:hAnsi="Arial" w:cs="Arial"/>
          <w:sz w:val="22"/>
        </w:rPr>
        <w:t>Alors</w:t>
      </w:r>
      <w:proofErr w:type="spellEnd"/>
      <w:r w:rsidRPr="006C6F98">
        <w:rPr>
          <w:rFonts w:ascii="Arial" w:hAnsi="Arial" w:cs="Arial"/>
          <w:sz w:val="22"/>
        </w:rPr>
        <w:t xml:space="preserve"> que les pays </w:t>
      </w:r>
      <w:proofErr w:type="spellStart"/>
      <w:r w:rsidRPr="006C6F98">
        <w:rPr>
          <w:rFonts w:ascii="Arial" w:hAnsi="Arial" w:cs="Arial"/>
          <w:sz w:val="22"/>
        </w:rPr>
        <w:t>tentent</w:t>
      </w:r>
      <w:proofErr w:type="spellEnd"/>
      <w:r w:rsidRPr="006C6F98">
        <w:rPr>
          <w:rFonts w:ascii="Arial" w:hAnsi="Arial" w:cs="Arial"/>
          <w:sz w:val="22"/>
        </w:rPr>
        <w:t xml:space="preserve"> de faire </w:t>
      </w:r>
      <w:proofErr w:type="spellStart"/>
      <w:r w:rsidRPr="006C6F98">
        <w:rPr>
          <w:rFonts w:ascii="Arial" w:hAnsi="Arial" w:cs="Arial"/>
          <w:sz w:val="22"/>
        </w:rPr>
        <w:t>preuve</w:t>
      </w:r>
      <w:proofErr w:type="spellEnd"/>
      <w:r w:rsidRPr="006C6F98">
        <w:rPr>
          <w:rFonts w:ascii="Arial" w:hAnsi="Arial" w:cs="Arial"/>
          <w:sz w:val="22"/>
        </w:rPr>
        <w:t xml:space="preserve"> de </w:t>
      </w:r>
      <w:proofErr w:type="spellStart"/>
      <w:r w:rsidRPr="006C6F98">
        <w:rPr>
          <w:rFonts w:ascii="Arial" w:hAnsi="Arial" w:cs="Arial"/>
          <w:sz w:val="22"/>
        </w:rPr>
        <w:t>souplesse</w:t>
      </w:r>
      <w:proofErr w:type="spellEnd"/>
      <w:r w:rsidRPr="006C6F98">
        <w:rPr>
          <w:rFonts w:ascii="Arial" w:hAnsi="Arial" w:cs="Arial"/>
          <w:sz w:val="22"/>
        </w:rPr>
        <w:t xml:space="preserve"> avec les confinements, les restrictions de </w:t>
      </w:r>
      <w:proofErr w:type="spellStart"/>
      <w:r w:rsidRPr="006C6F98">
        <w:rPr>
          <w:rFonts w:ascii="Arial" w:hAnsi="Arial" w:cs="Arial"/>
          <w:sz w:val="22"/>
        </w:rPr>
        <w:t>distanciation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sociale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demeurent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gramStart"/>
      <w:r w:rsidRPr="006C6F98">
        <w:rPr>
          <w:rFonts w:ascii="Arial" w:hAnsi="Arial" w:cs="Arial"/>
          <w:sz w:val="22"/>
        </w:rPr>
        <w:t>et</w:t>
      </w:r>
      <w:proofErr w:type="gramEnd"/>
      <w:r w:rsidRPr="006C6F98">
        <w:rPr>
          <w:rFonts w:ascii="Arial" w:hAnsi="Arial" w:cs="Arial"/>
          <w:sz w:val="22"/>
        </w:rPr>
        <w:t xml:space="preserve"> des </w:t>
      </w:r>
      <w:proofErr w:type="spellStart"/>
      <w:r w:rsidRPr="006C6F98">
        <w:rPr>
          <w:rFonts w:ascii="Arial" w:hAnsi="Arial" w:cs="Arial"/>
          <w:sz w:val="22"/>
        </w:rPr>
        <w:t>processus</w:t>
      </w:r>
      <w:proofErr w:type="spellEnd"/>
      <w:r w:rsidRPr="006C6F98">
        <w:rPr>
          <w:rFonts w:ascii="Arial" w:hAnsi="Arial" w:cs="Arial"/>
          <w:sz w:val="22"/>
        </w:rPr>
        <w:t xml:space="preserve"> de </w:t>
      </w:r>
      <w:proofErr w:type="spellStart"/>
      <w:r w:rsidRPr="006C6F98">
        <w:rPr>
          <w:rFonts w:ascii="Arial" w:hAnsi="Arial" w:cs="Arial"/>
          <w:sz w:val="22"/>
        </w:rPr>
        <w:t>nettoyage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améliorés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sont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mis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en</w:t>
      </w:r>
      <w:proofErr w:type="spellEnd"/>
      <w:r w:rsidRPr="006C6F98">
        <w:rPr>
          <w:rFonts w:ascii="Arial" w:hAnsi="Arial" w:cs="Arial"/>
          <w:sz w:val="22"/>
        </w:rPr>
        <w:t xml:space="preserve"> place pour assurer la </w:t>
      </w:r>
      <w:proofErr w:type="spellStart"/>
      <w:r w:rsidRPr="006C6F98">
        <w:rPr>
          <w:rFonts w:ascii="Arial" w:hAnsi="Arial" w:cs="Arial"/>
          <w:sz w:val="22"/>
        </w:rPr>
        <w:t>sécurité</w:t>
      </w:r>
      <w:proofErr w:type="spellEnd"/>
      <w:r w:rsidRPr="006C6F98">
        <w:rPr>
          <w:rFonts w:ascii="Arial" w:hAnsi="Arial" w:cs="Arial"/>
          <w:sz w:val="22"/>
        </w:rPr>
        <w:t xml:space="preserve"> du personnel </w:t>
      </w:r>
      <w:proofErr w:type="spellStart"/>
      <w:r w:rsidRPr="006C6F98">
        <w:rPr>
          <w:rFonts w:ascii="Arial" w:hAnsi="Arial" w:cs="Arial"/>
          <w:sz w:val="22"/>
        </w:rPr>
        <w:t>dans</w:t>
      </w:r>
      <w:proofErr w:type="spellEnd"/>
      <w:r w:rsidRPr="006C6F98">
        <w:rPr>
          <w:rFonts w:ascii="Arial" w:hAnsi="Arial" w:cs="Arial"/>
          <w:sz w:val="22"/>
        </w:rPr>
        <w:t xml:space="preserve"> les </w:t>
      </w:r>
      <w:proofErr w:type="spellStart"/>
      <w:r w:rsidRPr="006C6F98">
        <w:rPr>
          <w:rFonts w:ascii="Arial" w:hAnsi="Arial" w:cs="Arial"/>
          <w:sz w:val="22"/>
        </w:rPr>
        <w:t>entrepôts</w:t>
      </w:r>
      <w:proofErr w:type="spellEnd"/>
      <w:r w:rsidRPr="006C6F98">
        <w:rPr>
          <w:rFonts w:ascii="Arial" w:hAnsi="Arial" w:cs="Arial"/>
          <w:sz w:val="22"/>
        </w:rPr>
        <w:t xml:space="preserve">, les </w:t>
      </w:r>
      <w:proofErr w:type="spellStart"/>
      <w:r w:rsidRPr="006C6F98">
        <w:rPr>
          <w:rFonts w:ascii="Arial" w:hAnsi="Arial" w:cs="Arial"/>
          <w:sz w:val="22"/>
        </w:rPr>
        <w:t>magasins</w:t>
      </w:r>
      <w:proofErr w:type="spellEnd"/>
      <w:r w:rsidRPr="006C6F98">
        <w:rPr>
          <w:rFonts w:ascii="Arial" w:hAnsi="Arial" w:cs="Arial"/>
          <w:sz w:val="22"/>
        </w:rPr>
        <w:t xml:space="preserve"> et les </w:t>
      </w:r>
      <w:proofErr w:type="spellStart"/>
      <w:r w:rsidRPr="006C6F98">
        <w:rPr>
          <w:rFonts w:ascii="Arial" w:hAnsi="Arial" w:cs="Arial"/>
          <w:sz w:val="22"/>
        </w:rPr>
        <w:t>bureaux</w:t>
      </w:r>
      <w:proofErr w:type="spellEnd"/>
      <w:r w:rsidRPr="006C6F98">
        <w:rPr>
          <w:rFonts w:ascii="Arial" w:hAnsi="Arial" w:cs="Arial"/>
          <w:sz w:val="22"/>
        </w:rPr>
        <w:t xml:space="preserve">. </w:t>
      </w:r>
      <w:proofErr w:type="spellStart"/>
      <w:r w:rsidRPr="006C6F98">
        <w:rPr>
          <w:rFonts w:ascii="Arial" w:hAnsi="Arial" w:cs="Arial"/>
          <w:sz w:val="22"/>
        </w:rPr>
        <w:t>En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conséquence</w:t>
      </w:r>
      <w:proofErr w:type="spellEnd"/>
      <w:r w:rsidRPr="006C6F98">
        <w:rPr>
          <w:rFonts w:ascii="Arial" w:hAnsi="Arial" w:cs="Arial"/>
          <w:sz w:val="22"/>
        </w:rPr>
        <w:t xml:space="preserve">, les </w:t>
      </w:r>
      <w:proofErr w:type="spellStart"/>
      <w:r w:rsidRPr="006C6F98">
        <w:rPr>
          <w:rFonts w:ascii="Arial" w:hAnsi="Arial" w:cs="Arial"/>
          <w:sz w:val="22"/>
        </w:rPr>
        <w:t>entreprises</w:t>
      </w:r>
      <w:proofErr w:type="spellEnd"/>
      <w:r w:rsidRPr="006C6F98">
        <w:rPr>
          <w:rFonts w:ascii="Arial" w:hAnsi="Arial" w:cs="Arial"/>
          <w:sz w:val="22"/>
        </w:rPr>
        <w:t xml:space="preserve"> de </w:t>
      </w:r>
      <w:proofErr w:type="spellStart"/>
      <w:r w:rsidRPr="006C6F98">
        <w:rPr>
          <w:rFonts w:ascii="Arial" w:hAnsi="Arial" w:cs="Arial"/>
          <w:sz w:val="22"/>
        </w:rPr>
        <w:t>tous</w:t>
      </w:r>
      <w:proofErr w:type="spellEnd"/>
      <w:r w:rsidRPr="006C6F98">
        <w:rPr>
          <w:rFonts w:ascii="Arial" w:hAnsi="Arial" w:cs="Arial"/>
          <w:sz w:val="22"/>
        </w:rPr>
        <w:t xml:space="preserve"> types </w:t>
      </w:r>
      <w:proofErr w:type="spellStart"/>
      <w:r w:rsidRPr="006C6F98">
        <w:rPr>
          <w:rFonts w:ascii="Arial" w:hAnsi="Arial" w:cs="Arial"/>
          <w:sz w:val="22"/>
        </w:rPr>
        <w:t>réévaluent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leurs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pratiques</w:t>
      </w:r>
      <w:proofErr w:type="spellEnd"/>
      <w:r w:rsidRPr="006C6F98">
        <w:rPr>
          <w:rFonts w:ascii="Arial" w:hAnsi="Arial" w:cs="Arial"/>
          <w:sz w:val="22"/>
        </w:rPr>
        <w:t xml:space="preserve"> de travail et </w:t>
      </w:r>
      <w:proofErr w:type="spellStart"/>
      <w:r w:rsidRPr="006C6F98">
        <w:rPr>
          <w:rFonts w:ascii="Arial" w:hAnsi="Arial" w:cs="Arial"/>
          <w:sz w:val="22"/>
        </w:rPr>
        <w:t>mettent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en</w:t>
      </w:r>
      <w:proofErr w:type="spellEnd"/>
      <w:r w:rsidRPr="006C6F98">
        <w:rPr>
          <w:rFonts w:ascii="Arial" w:hAnsi="Arial" w:cs="Arial"/>
          <w:sz w:val="22"/>
        </w:rPr>
        <w:t xml:space="preserve"> place de </w:t>
      </w:r>
      <w:proofErr w:type="spellStart"/>
      <w:r w:rsidRPr="006C6F98">
        <w:rPr>
          <w:rFonts w:ascii="Arial" w:hAnsi="Arial" w:cs="Arial"/>
          <w:sz w:val="22"/>
        </w:rPr>
        <w:t>nouvelles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mesures</w:t>
      </w:r>
      <w:proofErr w:type="spellEnd"/>
      <w:r w:rsidRPr="006C6F98">
        <w:rPr>
          <w:rFonts w:ascii="Arial" w:hAnsi="Arial" w:cs="Arial"/>
          <w:sz w:val="22"/>
        </w:rPr>
        <w:t xml:space="preserve"> pour </w:t>
      </w:r>
      <w:proofErr w:type="spellStart"/>
      <w:r w:rsidRPr="006C6F98">
        <w:rPr>
          <w:rFonts w:ascii="Arial" w:hAnsi="Arial" w:cs="Arial"/>
          <w:sz w:val="22"/>
        </w:rPr>
        <w:t>surveiller</w:t>
      </w:r>
      <w:proofErr w:type="spellEnd"/>
      <w:r w:rsidRPr="006C6F98">
        <w:rPr>
          <w:rFonts w:ascii="Arial" w:hAnsi="Arial" w:cs="Arial"/>
          <w:sz w:val="22"/>
        </w:rPr>
        <w:t xml:space="preserve">, </w:t>
      </w:r>
      <w:proofErr w:type="spellStart"/>
      <w:r w:rsidRPr="006C6F98">
        <w:rPr>
          <w:rFonts w:ascii="Arial" w:hAnsi="Arial" w:cs="Arial"/>
          <w:sz w:val="22"/>
        </w:rPr>
        <w:t>protéger</w:t>
      </w:r>
      <w:proofErr w:type="spellEnd"/>
      <w:r w:rsidRPr="006C6F98">
        <w:rPr>
          <w:rFonts w:ascii="Arial" w:hAnsi="Arial" w:cs="Arial"/>
          <w:sz w:val="22"/>
        </w:rPr>
        <w:t xml:space="preserve"> et assurer </w:t>
      </w:r>
      <w:proofErr w:type="spellStart"/>
      <w:r w:rsidRPr="006C6F98">
        <w:rPr>
          <w:rFonts w:ascii="Arial" w:hAnsi="Arial" w:cs="Arial"/>
          <w:sz w:val="22"/>
        </w:rPr>
        <w:t>une</w:t>
      </w:r>
      <w:proofErr w:type="spellEnd"/>
      <w:r w:rsidRPr="006C6F98">
        <w:rPr>
          <w:rFonts w:ascii="Arial" w:hAnsi="Arial" w:cs="Arial"/>
          <w:sz w:val="22"/>
        </w:rPr>
        <w:t xml:space="preserve"> distance </w:t>
      </w:r>
      <w:proofErr w:type="spellStart"/>
      <w:r w:rsidRPr="006C6F98">
        <w:rPr>
          <w:rFonts w:ascii="Arial" w:hAnsi="Arial" w:cs="Arial"/>
          <w:sz w:val="22"/>
        </w:rPr>
        <w:t>sociale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sûre</w:t>
      </w:r>
      <w:proofErr w:type="spellEnd"/>
      <w:r w:rsidRPr="006C6F98">
        <w:rPr>
          <w:rFonts w:ascii="Arial" w:hAnsi="Arial" w:cs="Arial"/>
          <w:sz w:val="22"/>
        </w:rPr>
        <w:t xml:space="preserve"> entre les </w:t>
      </w:r>
      <w:proofErr w:type="spellStart"/>
      <w:r w:rsidRPr="006C6F98">
        <w:rPr>
          <w:rFonts w:ascii="Arial" w:hAnsi="Arial" w:cs="Arial"/>
          <w:sz w:val="22"/>
        </w:rPr>
        <w:t>membres</w:t>
      </w:r>
      <w:proofErr w:type="spellEnd"/>
      <w:r w:rsidRPr="006C6F98">
        <w:rPr>
          <w:rFonts w:ascii="Arial" w:hAnsi="Arial" w:cs="Arial"/>
          <w:sz w:val="22"/>
        </w:rPr>
        <w:t xml:space="preserve"> de </w:t>
      </w:r>
      <w:proofErr w:type="spellStart"/>
      <w:r w:rsidRPr="006C6F98">
        <w:rPr>
          <w:rFonts w:ascii="Arial" w:hAnsi="Arial" w:cs="Arial"/>
          <w:sz w:val="22"/>
        </w:rPr>
        <w:t>leur</w:t>
      </w:r>
      <w:proofErr w:type="spellEnd"/>
      <w:r w:rsidRPr="006C6F98">
        <w:rPr>
          <w:rFonts w:ascii="Arial" w:hAnsi="Arial" w:cs="Arial"/>
          <w:sz w:val="22"/>
        </w:rPr>
        <w:t xml:space="preserve"> personnel.</w:t>
      </w:r>
    </w:p>
    <w:p w:rsidR="006C6F98" w:rsidRPr="006C6F98" w:rsidRDefault="006C6F98" w:rsidP="006C6F98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sz w:val="22"/>
        </w:rPr>
      </w:pPr>
      <w:r w:rsidRPr="006C6F98">
        <w:rPr>
          <w:rFonts w:ascii="Arial" w:hAnsi="Arial" w:cs="Arial"/>
          <w:sz w:val="22"/>
        </w:rPr>
        <w:t xml:space="preserve">La </w:t>
      </w:r>
      <w:proofErr w:type="spellStart"/>
      <w:r w:rsidRPr="006C6F98">
        <w:rPr>
          <w:rFonts w:ascii="Arial" w:hAnsi="Arial" w:cs="Arial"/>
          <w:sz w:val="22"/>
        </w:rPr>
        <w:t>gamme</w:t>
      </w:r>
      <w:proofErr w:type="spellEnd"/>
      <w:r w:rsidRPr="006C6F98">
        <w:rPr>
          <w:rFonts w:ascii="Arial" w:hAnsi="Arial" w:cs="Arial"/>
          <w:sz w:val="22"/>
        </w:rPr>
        <w:t xml:space="preserve"> Farnell, avec un </w:t>
      </w:r>
      <w:proofErr w:type="spellStart"/>
      <w:r w:rsidRPr="006C6F98">
        <w:rPr>
          <w:rFonts w:ascii="Arial" w:hAnsi="Arial" w:cs="Arial"/>
          <w:sz w:val="22"/>
        </w:rPr>
        <w:t>réapprovisionnement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actif</w:t>
      </w:r>
      <w:proofErr w:type="spellEnd"/>
      <w:r w:rsidRPr="006C6F98">
        <w:rPr>
          <w:rFonts w:ascii="Arial" w:hAnsi="Arial" w:cs="Arial"/>
          <w:sz w:val="22"/>
        </w:rPr>
        <w:t xml:space="preserve"> pour </w:t>
      </w:r>
      <w:proofErr w:type="spellStart"/>
      <w:r w:rsidRPr="006C6F98">
        <w:rPr>
          <w:rFonts w:ascii="Arial" w:hAnsi="Arial" w:cs="Arial"/>
          <w:sz w:val="22"/>
        </w:rPr>
        <w:t>satisfaire</w:t>
      </w:r>
      <w:proofErr w:type="spellEnd"/>
      <w:r w:rsidRPr="006C6F98">
        <w:rPr>
          <w:rFonts w:ascii="Arial" w:hAnsi="Arial" w:cs="Arial"/>
          <w:sz w:val="22"/>
        </w:rPr>
        <w:t xml:space="preserve"> des </w:t>
      </w:r>
      <w:proofErr w:type="spellStart"/>
      <w:r w:rsidRPr="006C6F98">
        <w:rPr>
          <w:rFonts w:ascii="Arial" w:hAnsi="Arial" w:cs="Arial"/>
          <w:sz w:val="22"/>
        </w:rPr>
        <w:t>niveaux</w:t>
      </w:r>
      <w:proofErr w:type="spellEnd"/>
      <w:r w:rsidRPr="006C6F98">
        <w:rPr>
          <w:rFonts w:ascii="Arial" w:hAnsi="Arial" w:cs="Arial"/>
          <w:sz w:val="22"/>
        </w:rPr>
        <w:t xml:space="preserve"> de </w:t>
      </w:r>
      <w:proofErr w:type="spellStart"/>
      <w:r w:rsidRPr="006C6F98">
        <w:rPr>
          <w:rFonts w:ascii="Arial" w:hAnsi="Arial" w:cs="Arial"/>
          <w:sz w:val="22"/>
        </w:rPr>
        <w:t>demande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élevés</w:t>
      </w:r>
      <w:proofErr w:type="spellEnd"/>
      <w:r w:rsidRPr="006C6F98">
        <w:rPr>
          <w:rFonts w:ascii="Arial" w:hAnsi="Arial" w:cs="Arial"/>
          <w:sz w:val="22"/>
        </w:rPr>
        <w:t xml:space="preserve">, </w:t>
      </w:r>
      <w:proofErr w:type="spellStart"/>
      <w:proofErr w:type="gramStart"/>
      <w:r w:rsidRPr="006C6F98">
        <w:rPr>
          <w:rFonts w:ascii="Arial" w:hAnsi="Arial" w:cs="Arial"/>
          <w:sz w:val="22"/>
        </w:rPr>
        <w:t>comprend</w:t>
      </w:r>
      <w:proofErr w:type="spellEnd"/>
      <w:r w:rsidRPr="006C6F98">
        <w:rPr>
          <w:rFonts w:ascii="Arial" w:hAnsi="Arial" w:cs="Arial"/>
          <w:sz w:val="22"/>
        </w:rPr>
        <w:t> :</w:t>
      </w:r>
      <w:proofErr w:type="gramEnd"/>
    </w:p>
    <w:p w:rsidR="006C6F98" w:rsidRPr="006C6F98" w:rsidRDefault="006C6F98" w:rsidP="006C6F98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sz w:val="22"/>
        </w:rPr>
      </w:pPr>
      <w:proofErr w:type="gramStart"/>
      <w:r w:rsidRPr="006C6F98">
        <w:rPr>
          <w:rFonts w:ascii="Arial" w:hAnsi="Arial" w:cs="Arial"/>
          <w:b/>
          <w:bCs/>
          <w:sz w:val="22"/>
        </w:rPr>
        <w:t>Surveillance :</w:t>
      </w:r>
      <w:proofErr w:type="gramEnd"/>
      <w:r w:rsidRPr="006C6F98">
        <w:rPr>
          <w:rFonts w:ascii="Arial" w:hAnsi="Arial" w:cs="Arial"/>
          <w:sz w:val="22"/>
        </w:rPr>
        <w:t xml:space="preserve"> Les </w:t>
      </w:r>
      <w:proofErr w:type="spellStart"/>
      <w:r w:rsidRPr="006C6F98">
        <w:rPr>
          <w:rFonts w:ascii="Arial" w:hAnsi="Arial" w:cs="Arial"/>
          <w:sz w:val="22"/>
        </w:rPr>
        <w:t>caméras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thermiques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peuvent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être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utilisées</w:t>
      </w:r>
      <w:proofErr w:type="spellEnd"/>
      <w:r w:rsidRPr="006C6F98">
        <w:rPr>
          <w:rFonts w:ascii="Arial" w:hAnsi="Arial" w:cs="Arial"/>
          <w:sz w:val="22"/>
        </w:rPr>
        <w:t xml:space="preserve"> pour </w:t>
      </w:r>
      <w:proofErr w:type="spellStart"/>
      <w:r w:rsidRPr="006C6F98">
        <w:rPr>
          <w:rFonts w:ascii="Arial" w:hAnsi="Arial" w:cs="Arial"/>
          <w:sz w:val="22"/>
        </w:rPr>
        <w:t>détecter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une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température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corporelle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élevée</w:t>
      </w:r>
      <w:proofErr w:type="spellEnd"/>
      <w:r w:rsidRPr="006C6F98">
        <w:rPr>
          <w:rFonts w:ascii="Arial" w:hAnsi="Arial" w:cs="Arial"/>
          <w:sz w:val="22"/>
        </w:rPr>
        <w:t xml:space="preserve"> (TCE) et </w:t>
      </w:r>
      <w:proofErr w:type="spellStart"/>
      <w:r w:rsidRPr="006C6F98">
        <w:rPr>
          <w:rFonts w:ascii="Arial" w:hAnsi="Arial" w:cs="Arial"/>
          <w:sz w:val="22"/>
        </w:rPr>
        <w:t>permettent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ainsi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d’identifier</w:t>
      </w:r>
      <w:proofErr w:type="spellEnd"/>
      <w:r w:rsidRPr="006C6F98">
        <w:rPr>
          <w:rFonts w:ascii="Arial" w:hAnsi="Arial" w:cs="Arial"/>
          <w:sz w:val="22"/>
        </w:rPr>
        <w:t xml:space="preserve"> les </w:t>
      </w:r>
      <w:proofErr w:type="spellStart"/>
      <w:r w:rsidRPr="006C6F98">
        <w:rPr>
          <w:rFonts w:ascii="Arial" w:hAnsi="Arial" w:cs="Arial"/>
          <w:sz w:val="22"/>
        </w:rPr>
        <w:t>personnes</w:t>
      </w:r>
      <w:proofErr w:type="spellEnd"/>
      <w:r w:rsidRPr="006C6F98">
        <w:rPr>
          <w:rFonts w:ascii="Arial" w:hAnsi="Arial" w:cs="Arial"/>
          <w:sz w:val="22"/>
        </w:rPr>
        <w:t xml:space="preserve"> qui </w:t>
      </w:r>
      <w:proofErr w:type="spellStart"/>
      <w:r w:rsidRPr="006C6F98">
        <w:rPr>
          <w:rFonts w:ascii="Arial" w:hAnsi="Arial" w:cs="Arial"/>
          <w:sz w:val="22"/>
        </w:rPr>
        <w:t>devraient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être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dépistées</w:t>
      </w:r>
      <w:proofErr w:type="spellEnd"/>
      <w:r w:rsidRPr="006C6F98">
        <w:rPr>
          <w:rFonts w:ascii="Arial" w:hAnsi="Arial" w:cs="Arial"/>
          <w:sz w:val="22"/>
        </w:rPr>
        <w:t xml:space="preserve"> à </w:t>
      </w:r>
      <w:proofErr w:type="spellStart"/>
      <w:r w:rsidRPr="006C6F98">
        <w:rPr>
          <w:rFonts w:ascii="Arial" w:hAnsi="Arial" w:cs="Arial"/>
          <w:sz w:val="22"/>
        </w:rPr>
        <w:t>l’aide</w:t>
      </w:r>
      <w:proofErr w:type="spellEnd"/>
      <w:r w:rsidRPr="006C6F98">
        <w:rPr>
          <w:rFonts w:ascii="Arial" w:hAnsi="Arial" w:cs="Arial"/>
          <w:sz w:val="22"/>
        </w:rPr>
        <w:t xml:space="preserve"> de tests de diagnostic </w:t>
      </w:r>
      <w:proofErr w:type="spellStart"/>
      <w:r w:rsidRPr="006C6F98">
        <w:rPr>
          <w:rFonts w:ascii="Arial" w:hAnsi="Arial" w:cs="Arial"/>
          <w:sz w:val="22"/>
        </w:rPr>
        <w:t>spécifiques</w:t>
      </w:r>
      <w:proofErr w:type="spellEnd"/>
      <w:r w:rsidRPr="006C6F98">
        <w:rPr>
          <w:rFonts w:ascii="Arial" w:hAnsi="Arial" w:cs="Arial"/>
          <w:sz w:val="22"/>
        </w:rPr>
        <w:t xml:space="preserve"> au virus pour aider à </w:t>
      </w:r>
      <w:proofErr w:type="spellStart"/>
      <w:r w:rsidRPr="006C6F98">
        <w:rPr>
          <w:rFonts w:ascii="Arial" w:hAnsi="Arial" w:cs="Arial"/>
          <w:sz w:val="22"/>
        </w:rPr>
        <w:t>réduire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ou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ralentir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toute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résurgence</w:t>
      </w:r>
      <w:proofErr w:type="spellEnd"/>
      <w:r w:rsidRPr="006C6F98">
        <w:rPr>
          <w:rFonts w:ascii="Arial" w:hAnsi="Arial" w:cs="Arial"/>
          <w:sz w:val="22"/>
        </w:rPr>
        <w:t xml:space="preserve"> de virus et </w:t>
      </w:r>
      <w:proofErr w:type="spellStart"/>
      <w:r w:rsidRPr="006C6F98">
        <w:rPr>
          <w:rFonts w:ascii="Arial" w:hAnsi="Arial" w:cs="Arial"/>
          <w:sz w:val="22"/>
        </w:rPr>
        <w:t>d’infections</w:t>
      </w:r>
      <w:proofErr w:type="spellEnd"/>
      <w:r w:rsidRPr="006C6F98">
        <w:rPr>
          <w:rFonts w:ascii="Arial" w:hAnsi="Arial" w:cs="Arial"/>
          <w:sz w:val="22"/>
        </w:rPr>
        <w:t>.</w:t>
      </w:r>
    </w:p>
    <w:p w:rsidR="006C6F98" w:rsidRPr="006C6F98" w:rsidRDefault="006C6F98" w:rsidP="006C6F9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2"/>
        </w:rPr>
      </w:pPr>
      <w:r w:rsidRPr="006C6F98">
        <w:rPr>
          <w:rFonts w:ascii="Arial" w:hAnsi="Arial" w:cs="Arial"/>
          <w:sz w:val="22"/>
        </w:rPr>
        <w:t xml:space="preserve">Le </w:t>
      </w:r>
      <w:hyperlink r:id="rId8" w:history="1">
        <w:r w:rsidRPr="006C6F98">
          <w:rPr>
            <w:rStyle w:val="Hyperlink"/>
            <w:rFonts w:ascii="Arial" w:hAnsi="Arial" w:cs="Arial"/>
            <w:sz w:val="22"/>
          </w:rPr>
          <w:t>FLIR ONE PRO</w:t>
        </w:r>
      </w:hyperlink>
      <w:r w:rsidRPr="006C6F98">
        <w:rPr>
          <w:rStyle w:val="Hyperlink"/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vous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permet</w:t>
      </w:r>
      <w:proofErr w:type="spellEnd"/>
      <w:r w:rsidRPr="006C6F98">
        <w:rPr>
          <w:rFonts w:ascii="Arial" w:hAnsi="Arial" w:cs="Arial"/>
          <w:sz w:val="22"/>
        </w:rPr>
        <w:t xml:space="preserve"> de transformer </w:t>
      </w:r>
      <w:proofErr w:type="spellStart"/>
      <w:r w:rsidRPr="006C6F98">
        <w:rPr>
          <w:rFonts w:ascii="Arial" w:hAnsi="Arial" w:cs="Arial"/>
          <w:sz w:val="22"/>
        </w:rPr>
        <w:t>votre</w:t>
      </w:r>
      <w:proofErr w:type="spellEnd"/>
      <w:r w:rsidRPr="006C6F98">
        <w:rPr>
          <w:rFonts w:ascii="Arial" w:hAnsi="Arial" w:cs="Arial"/>
          <w:sz w:val="22"/>
        </w:rPr>
        <w:t xml:space="preserve"> smartphone </w:t>
      </w:r>
      <w:proofErr w:type="spellStart"/>
      <w:r w:rsidRPr="006C6F98">
        <w:rPr>
          <w:rFonts w:ascii="Arial" w:hAnsi="Arial" w:cs="Arial"/>
          <w:sz w:val="22"/>
        </w:rPr>
        <w:t>en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caméra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thermique</w:t>
      </w:r>
      <w:proofErr w:type="spellEnd"/>
      <w:r w:rsidRPr="006C6F98">
        <w:rPr>
          <w:rFonts w:ascii="Arial" w:hAnsi="Arial" w:cs="Arial"/>
          <w:sz w:val="22"/>
        </w:rPr>
        <w:t>.</w:t>
      </w:r>
      <w:r w:rsidRPr="006C6F98">
        <w:rPr>
          <w:rFonts w:ascii="Arial" w:hAnsi="Arial" w:cs="Arial"/>
          <w:color w:val="333333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Disponible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r w:rsidRPr="006C6F98">
        <w:rPr>
          <w:rFonts w:ascii="Arial" w:hAnsi="Arial" w:cs="Arial"/>
          <w:color w:val="333333"/>
          <w:sz w:val="22"/>
        </w:rPr>
        <w:t xml:space="preserve">à la </w:t>
      </w:r>
      <w:proofErr w:type="spellStart"/>
      <w:r w:rsidRPr="006C6F98">
        <w:rPr>
          <w:rFonts w:ascii="Arial" w:hAnsi="Arial" w:cs="Arial"/>
          <w:color w:val="333333"/>
          <w:sz w:val="22"/>
        </w:rPr>
        <w:t>fois</w:t>
      </w:r>
      <w:proofErr w:type="spellEnd"/>
      <w:r w:rsidRPr="006C6F98">
        <w:rPr>
          <w:rFonts w:ascii="Arial" w:hAnsi="Arial" w:cs="Arial"/>
          <w:color w:val="333333"/>
          <w:sz w:val="22"/>
        </w:rPr>
        <w:t xml:space="preserve"> pour </w:t>
      </w:r>
      <w:hyperlink r:id="rId9" w:history="1">
        <w:r w:rsidRPr="006C6F98">
          <w:rPr>
            <w:rStyle w:val="Hyperlink"/>
            <w:rFonts w:ascii="Arial" w:hAnsi="Arial" w:cs="Arial"/>
            <w:sz w:val="22"/>
          </w:rPr>
          <w:t>IOS</w:t>
        </w:r>
      </w:hyperlink>
      <w:r w:rsidRPr="006C6F98">
        <w:rPr>
          <w:rFonts w:ascii="Arial" w:hAnsi="Arial" w:cs="Arial"/>
          <w:color w:val="333333"/>
          <w:sz w:val="22"/>
        </w:rPr>
        <w:t xml:space="preserve"> </w:t>
      </w:r>
      <w:proofErr w:type="gramStart"/>
      <w:r w:rsidRPr="006C6F98">
        <w:rPr>
          <w:rFonts w:ascii="Arial" w:hAnsi="Arial" w:cs="Arial"/>
          <w:sz w:val="22"/>
        </w:rPr>
        <w:t>et</w:t>
      </w:r>
      <w:proofErr w:type="gramEnd"/>
      <w:r w:rsidRPr="006C6F98">
        <w:rPr>
          <w:rFonts w:ascii="Arial" w:hAnsi="Arial" w:cs="Arial"/>
          <w:sz w:val="22"/>
        </w:rPr>
        <w:t xml:space="preserve"> </w:t>
      </w:r>
      <w:hyperlink r:id="rId10" w:history="1">
        <w:r w:rsidRPr="006C6F98">
          <w:rPr>
            <w:rStyle w:val="Hyperlink"/>
            <w:rFonts w:ascii="Arial" w:hAnsi="Arial" w:cs="Arial"/>
            <w:sz w:val="22"/>
          </w:rPr>
          <w:t>Android</w:t>
        </w:r>
      </w:hyperlink>
      <w:r w:rsidRPr="006C6F98">
        <w:rPr>
          <w:rFonts w:ascii="Arial" w:hAnsi="Arial" w:cs="Arial"/>
          <w:color w:val="333333"/>
          <w:sz w:val="22"/>
        </w:rPr>
        <w:t xml:space="preserve">, </w:t>
      </w:r>
      <w:proofErr w:type="spellStart"/>
      <w:r w:rsidRPr="006C6F98">
        <w:rPr>
          <w:rFonts w:ascii="Arial" w:hAnsi="Arial" w:cs="Arial"/>
          <w:sz w:val="22"/>
        </w:rPr>
        <w:t>il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s’agit</w:t>
      </w:r>
      <w:proofErr w:type="spellEnd"/>
      <w:r w:rsidRPr="006C6F98">
        <w:rPr>
          <w:rFonts w:ascii="Arial" w:hAnsi="Arial" w:cs="Arial"/>
          <w:sz w:val="22"/>
        </w:rPr>
        <w:t xml:space="preserve"> d’un </w:t>
      </w:r>
      <w:proofErr w:type="spellStart"/>
      <w:r w:rsidRPr="006C6F98">
        <w:rPr>
          <w:rFonts w:ascii="Arial" w:hAnsi="Arial" w:cs="Arial"/>
          <w:sz w:val="22"/>
        </w:rPr>
        <w:t>moyen</w:t>
      </w:r>
      <w:proofErr w:type="spellEnd"/>
      <w:r w:rsidRPr="006C6F98">
        <w:rPr>
          <w:rFonts w:ascii="Arial" w:hAnsi="Arial" w:cs="Arial"/>
          <w:sz w:val="22"/>
        </w:rPr>
        <w:t xml:space="preserve"> rentable de </w:t>
      </w:r>
      <w:proofErr w:type="spellStart"/>
      <w:r w:rsidRPr="006C6F98">
        <w:rPr>
          <w:rFonts w:ascii="Arial" w:hAnsi="Arial" w:cs="Arial"/>
          <w:sz w:val="22"/>
        </w:rPr>
        <w:t>surveiller</w:t>
      </w:r>
      <w:proofErr w:type="spellEnd"/>
      <w:r w:rsidRPr="006C6F98">
        <w:rPr>
          <w:rFonts w:ascii="Arial" w:hAnsi="Arial" w:cs="Arial"/>
          <w:sz w:val="22"/>
        </w:rPr>
        <w:t xml:space="preserve"> la </w:t>
      </w:r>
      <w:proofErr w:type="spellStart"/>
      <w:r w:rsidRPr="006C6F98">
        <w:rPr>
          <w:rFonts w:ascii="Arial" w:hAnsi="Arial" w:cs="Arial"/>
          <w:sz w:val="22"/>
        </w:rPr>
        <w:t>température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dans</w:t>
      </w:r>
      <w:proofErr w:type="spellEnd"/>
      <w:r w:rsidRPr="006C6F98">
        <w:rPr>
          <w:rFonts w:ascii="Arial" w:hAnsi="Arial" w:cs="Arial"/>
          <w:sz w:val="22"/>
        </w:rPr>
        <w:t xml:space="preserve"> de </w:t>
      </w:r>
      <w:proofErr w:type="spellStart"/>
      <w:r w:rsidRPr="006C6F98">
        <w:rPr>
          <w:rFonts w:ascii="Arial" w:hAnsi="Arial" w:cs="Arial"/>
          <w:sz w:val="22"/>
        </w:rPr>
        <w:t>nombreux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environnements</w:t>
      </w:r>
      <w:proofErr w:type="spellEnd"/>
      <w:r w:rsidRPr="006C6F98">
        <w:rPr>
          <w:rFonts w:ascii="Arial" w:hAnsi="Arial" w:cs="Arial"/>
          <w:sz w:val="22"/>
        </w:rPr>
        <w:t xml:space="preserve">. Les </w:t>
      </w:r>
      <w:proofErr w:type="spellStart"/>
      <w:r w:rsidRPr="006C6F98">
        <w:rPr>
          <w:rFonts w:ascii="Arial" w:hAnsi="Arial" w:cs="Arial"/>
          <w:sz w:val="22"/>
        </w:rPr>
        <w:t>caméras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thermiques</w:t>
      </w:r>
      <w:proofErr w:type="spellEnd"/>
      <w:r w:rsidRPr="006C6F98">
        <w:rPr>
          <w:rFonts w:ascii="Arial" w:hAnsi="Arial" w:cs="Arial"/>
          <w:sz w:val="22"/>
        </w:rPr>
        <w:t xml:space="preserve"> FLIR </w:t>
      </w:r>
      <w:proofErr w:type="spellStart"/>
      <w:r w:rsidRPr="006C6F98">
        <w:rPr>
          <w:rFonts w:ascii="Arial" w:hAnsi="Arial" w:cs="Arial"/>
          <w:sz w:val="22"/>
        </w:rPr>
        <w:t>sont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utilisées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depuis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longtemps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dans</w:t>
      </w:r>
      <w:proofErr w:type="spellEnd"/>
      <w:r w:rsidRPr="006C6F98">
        <w:rPr>
          <w:rFonts w:ascii="Arial" w:hAnsi="Arial" w:cs="Arial"/>
          <w:sz w:val="22"/>
        </w:rPr>
        <w:t xml:space="preserve"> les </w:t>
      </w:r>
      <w:proofErr w:type="spellStart"/>
      <w:r w:rsidRPr="006C6F98">
        <w:rPr>
          <w:rFonts w:ascii="Arial" w:hAnsi="Arial" w:cs="Arial"/>
          <w:sz w:val="22"/>
        </w:rPr>
        <w:t>espaces</w:t>
      </w:r>
      <w:proofErr w:type="spellEnd"/>
      <w:r w:rsidRPr="006C6F98">
        <w:rPr>
          <w:rFonts w:ascii="Arial" w:hAnsi="Arial" w:cs="Arial"/>
          <w:sz w:val="22"/>
        </w:rPr>
        <w:t xml:space="preserve"> publics, </w:t>
      </w:r>
      <w:proofErr w:type="spellStart"/>
      <w:r w:rsidRPr="006C6F98">
        <w:rPr>
          <w:rFonts w:ascii="Arial" w:hAnsi="Arial" w:cs="Arial"/>
          <w:sz w:val="22"/>
        </w:rPr>
        <w:t>tels</w:t>
      </w:r>
      <w:proofErr w:type="spellEnd"/>
      <w:r w:rsidRPr="006C6F98">
        <w:rPr>
          <w:rFonts w:ascii="Arial" w:hAnsi="Arial" w:cs="Arial"/>
          <w:sz w:val="22"/>
        </w:rPr>
        <w:t xml:space="preserve"> que les </w:t>
      </w:r>
      <w:proofErr w:type="spellStart"/>
      <w:r w:rsidRPr="006C6F98">
        <w:rPr>
          <w:rFonts w:ascii="Arial" w:hAnsi="Arial" w:cs="Arial"/>
          <w:sz w:val="22"/>
        </w:rPr>
        <w:t>aéroports</w:t>
      </w:r>
      <w:proofErr w:type="spellEnd"/>
      <w:r w:rsidRPr="006C6F98">
        <w:rPr>
          <w:rFonts w:ascii="Arial" w:hAnsi="Arial" w:cs="Arial"/>
          <w:sz w:val="22"/>
        </w:rPr>
        <w:t xml:space="preserve">, les </w:t>
      </w:r>
      <w:proofErr w:type="spellStart"/>
      <w:r w:rsidRPr="006C6F98">
        <w:rPr>
          <w:rFonts w:ascii="Arial" w:hAnsi="Arial" w:cs="Arial"/>
          <w:sz w:val="22"/>
        </w:rPr>
        <w:t>gares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ferroviaires</w:t>
      </w:r>
      <w:proofErr w:type="spellEnd"/>
      <w:r w:rsidRPr="006C6F98">
        <w:rPr>
          <w:rFonts w:ascii="Arial" w:hAnsi="Arial" w:cs="Arial"/>
          <w:sz w:val="22"/>
        </w:rPr>
        <w:t xml:space="preserve"> et les </w:t>
      </w:r>
      <w:proofErr w:type="spellStart"/>
      <w:r w:rsidRPr="006C6F98">
        <w:rPr>
          <w:rFonts w:ascii="Arial" w:hAnsi="Arial" w:cs="Arial"/>
          <w:sz w:val="22"/>
        </w:rPr>
        <w:t>usines</w:t>
      </w:r>
      <w:proofErr w:type="spellEnd"/>
      <w:r w:rsidRPr="006C6F98">
        <w:rPr>
          <w:rFonts w:ascii="Arial" w:hAnsi="Arial" w:cs="Arial"/>
          <w:sz w:val="22"/>
        </w:rPr>
        <w:t xml:space="preserve"> pour </w:t>
      </w:r>
      <w:proofErr w:type="spellStart"/>
      <w:r w:rsidRPr="006C6F98">
        <w:rPr>
          <w:rFonts w:ascii="Arial" w:hAnsi="Arial" w:cs="Arial"/>
          <w:sz w:val="22"/>
        </w:rPr>
        <w:t>prendre</w:t>
      </w:r>
      <w:proofErr w:type="spellEnd"/>
      <w:r w:rsidRPr="006C6F98">
        <w:rPr>
          <w:rFonts w:ascii="Arial" w:hAnsi="Arial" w:cs="Arial"/>
          <w:sz w:val="22"/>
        </w:rPr>
        <w:t xml:space="preserve"> la </w:t>
      </w:r>
      <w:proofErr w:type="spellStart"/>
      <w:r w:rsidRPr="006C6F98">
        <w:rPr>
          <w:rFonts w:ascii="Arial" w:hAnsi="Arial" w:cs="Arial"/>
          <w:sz w:val="22"/>
        </w:rPr>
        <w:t>température</w:t>
      </w:r>
      <w:proofErr w:type="spellEnd"/>
      <w:r w:rsidRPr="006C6F98">
        <w:rPr>
          <w:rFonts w:ascii="Arial" w:hAnsi="Arial" w:cs="Arial"/>
          <w:sz w:val="22"/>
        </w:rPr>
        <w:t xml:space="preserve"> au </w:t>
      </w:r>
      <w:proofErr w:type="spellStart"/>
      <w:r w:rsidRPr="006C6F98">
        <w:rPr>
          <w:rFonts w:ascii="Arial" w:hAnsi="Arial" w:cs="Arial"/>
          <w:sz w:val="22"/>
        </w:rPr>
        <w:t>niveau</w:t>
      </w:r>
      <w:proofErr w:type="spellEnd"/>
      <w:r w:rsidRPr="006C6F98">
        <w:rPr>
          <w:rFonts w:ascii="Arial" w:hAnsi="Arial" w:cs="Arial"/>
          <w:sz w:val="22"/>
        </w:rPr>
        <w:t xml:space="preserve"> de la surface de la </w:t>
      </w:r>
      <w:proofErr w:type="spellStart"/>
      <w:r w:rsidRPr="006C6F98">
        <w:rPr>
          <w:rFonts w:ascii="Arial" w:hAnsi="Arial" w:cs="Arial"/>
          <w:sz w:val="22"/>
        </w:rPr>
        <w:t>peau</w:t>
      </w:r>
      <w:proofErr w:type="spellEnd"/>
      <w:r w:rsidRPr="006C6F98">
        <w:rPr>
          <w:rFonts w:ascii="Arial" w:hAnsi="Arial" w:cs="Arial"/>
          <w:sz w:val="22"/>
        </w:rPr>
        <w:t xml:space="preserve"> et identifier les </w:t>
      </w:r>
      <w:proofErr w:type="spellStart"/>
      <w:r w:rsidRPr="006C6F98">
        <w:rPr>
          <w:rFonts w:ascii="Arial" w:hAnsi="Arial" w:cs="Arial"/>
          <w:sz w:val="22"/>
        </w:rPr>
        <w:t>personnes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présentant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une</w:t>
      </w:r>
      <w:proofErr w:type="spellEnd"/>
      <w:r w:rsidRPr="006C6F98">
        <w:rPr>
          <w:rFonts w:ascii="Arial" w:hAnsi="Arial" w:cs="Arial"/>
          <w:sz w:val="22"/>
        </w:rPr>
        <w:t xml:space="preserve"> TCE.</w:t>
      </w:r>
    </w:p>
    <w:p w:rsidR="006C6F98" w:rsidRPr="006C6F98" w:rsidRDefault="006C6F98" w:rsidP="006C6F9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2"/>
        </w:rPr>
      </w:pPr>
      <w:r w:rsidRPr="006C6F98">
        <w:rPr>
          <w:rFonts w:ascii="Arial" w:hAnsi="Arial" w:cs="Arial"/>
          <w:sz w:val="22"/>
        </w:rPr>
        <w:t xml:space="preserve">Le </w:t>
      </w:r>
      <w:hyperlink r:id="rId11" w:history="1">
        <w:proofErr w:type="spellStart"/>
        <w:r w:rsidRPr="006C6F98">
          <w:rPr>
            <w:rStyle w:val="Hyperlink"/>
            <w:rFonts w:ascii="Arial" w:hAnsi="Arial" w:cs="Arial"/>
            <w:sz w:val="22"/>
          </w:rPr>
          <w:t>thermomètre</w:t>
        </w:r>
        <w:proofErr w:type="spellEnd"/>
        <w:r w:rsidRPr="006C6F98">
          <w:rPr>
            <w:rStyle w:val="Hyperlink"/>
            <w:rFonts w:ascii="Arial" w:hAnsi="Arial" w:cs="Arial"/>
            <w:sz w:val="22"/>
          </w:rPr>
          <w:t xml:space="preserve"> frontal </w:t>
        </w:r>
        <w:proofErr w:type="spellStart"/>
        <w:r w:rsidRPr="006C6F98">
          <w:rPr>
            <w:rStyle w:val="Hyperlink"/>
            <w:rFonts w:ascii="Arial" w:hAnsi="Arial" w:cs="Arial"/>
            <w:sz w:val="22"/>
          </w:rPr>
          <w:t>infrarouge</w:t>
        </w:r>
        <w:proofErr w:type="spellEnd"/>
        <w:r w:rsidRPr="006C6F98">
          <w:rPr>
            <w:rStyle w:val="Hyperlink"/>
            <w:rFonts w:ascii="Arial" w:hAnsi="Arial" w:cs="Arial"/>
            <w:sz w:val="22"/>
          </w:rPr>
          <w:t xml:space="preserve"> IR200 sans contact </w:t>
        </w:r>
      </w:hyperlink>
      <w:proofErr w:type="spellStart"/>
      <w:r w:rsidRPr="006C6F98">
        <w:rPr>
          <w:rFonts w:ascii="Arial" w:hAnsi="Arial" w:cs="Arial"/>
          <w:sz w:val="22"/>
        </w:rPr>
        <w:t>d’EXTECH</w:t>
      </w:r>
      <w:proofErr w:type="spellEnd"/>
      <w:r w:rsidRPr="006C6F98">
        <w:rPr>
          <w:rFonts w:ascii="Arial" w:hAnsi="Arial" w:cs="Arial"/>
          <w:sz w:val="22"/>
        </w:rPr>
        <w:t xml:space="preserve"> Instruments </w:t>
      </w:r>
      <w:proofErr w:type="spellStart"/>
      <w:proofErr w:type="gramStart"/>
      <w:r w:rsidRPr="006C6F98">
        <w:rPr>
          <w:rFonts w:ascii="Arial" w:hAnsi="Arial" w:cs="Arial"/>
          <w:sz w:val="22"/>
        </w:rPr>
        <w:t>est</w:t>
      </w:r>
      <w:proofErr w:type="spellEnd"/>
      <w:proofErr w:type="gram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conçu</w:t>
      </w:r>
      <w:proofErr w:type="spellEnd"/>
      <w:r w:rsidRPr="006C6F98">
        <w:rPr>
          <w:rFonts w:ascii="Arial" w:hAnsi="Arial" w:cs="Arial"/>
          <w:sz w:val="22"/>
        </w:rPr>
        <w:t xml:space="preserve"> pour </w:t>
      </w:r>
      <w:proofErr w:type="spellStart"/>
      <w:r w:rsidRPr="006C6F98">
        <w:rPr>
          <w:rFonts w:ascii="Arial" w:hAnsi="Arial" w:cs="Arial"/>
          <w:sz w:val="22"/>
        </w:rPr>
        <w:t>détecter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rapidement</w:t>
      </w:r>
      <w:proofErr w:type="spellEnd"/>
      <w:r w:rsidRPr="006C6F98">
        <w:rPr>
          <w:rFonts w:ascii="Arial" w:hAnsi="Arial" w:cs="Arial"/>
          <w:sz w:val="22"/>
        </w:rPr>
        <w:t xml:space="preserve"> et </w:t>
      </w:r>
      <w:proofErr w:type="spellStart"/>
      <w:r w:rsidRPr="006C6F98">
        <w:rPr>
          <w:rFonts w:ascii="Arial" w:hAnsi="Arial" w:cs="Arial"/>
          <w:sz w:val="22"/>
        </w:rPr>
        <w:t>en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toute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sécurité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une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température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corporelle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élevée</w:t>
      </w:r>
      <w:proofErr w:type="spellEnd"/>
      <w:r w:rsidRPr="006C6F98">
        <w:rPr>
          <w:rFonts w:ascii="Arial" w:hAnsi="Arial" w:cs="Arial"/>
          <w:sz w:val="22"/>
        </w:rPr>
        <w:t xml:space="preserve">. </w:t>
      </w:r>
      <w:proofErr w:type="spellStart"/>
      <w:r w:rsidRPr="006C6F98">
        <w:rPr>
          <w:rFonts w:ascii="Arial" w:hAnsi="Arial" w:cs="Arial"/>
          <w:sz w:val="22"/>
        </w:rPr>
        <w:t>L’augmentation</w:t>
      </w:r>
      <w:proofErr w:type="spellEnd"/>
      <w:r w:rsidRPr="006C6F98">
        <w:rPr>
          <w:rFonts w:ascii="Arial" w:hAnsi="Arial" w:cs="Arial"/>
          <w:sz w:val="22"/>
        </w:rPr>
        <w:t xml:space="preserve"> de la </w:t>
      </w:r>
      <w:proofErr w:type="spellStart"/>
      <w:r w:rsidRPr="006C6F98">
        <w:rPr>
          <w:rFonts w:ascii="Arial" w:hAnsi="Arial" w:cs="Arial"/>
          <w:sz w:val="22"/>
        </w:rPr>
        <w:t>température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corporelle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6C6F98">
        <w:rPr>
          <w:rFonts w:ascii="Arial" w:hAnsi="Arial" w:cs="Arial"/>
          <w:sz w:val="22"/>
        </w:rPr>
        <w:t>est</w:t>
      </w:r>
      <w:proofErr w:type="spellEnd"/>
      <w:proofErr w:type="gram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l’un</w:t>
      </w:r>
      <w:proofErr w:type="spellEnd"/>
      <w:r w:rsidRPr="006C6F98">
        <w:rPr>
          <w:rFonts w:ascii="Arial" w:hAnsi="Arial" w:cs="Arial"/>
          <w:sz w:val="22"/>
        </w:rPr>
        <w:t xml:space="preserve"> des </w:t>
      </w:r>
      <w:proofErr w:type="spellStart"/>
      <w:r w:rsidRPr="006C6F98">
        <w:rPr>
          <w:rFonts w:ascii="Arial" w:hAnsi="Arial" w:cs="Arial"/>
          <w:sz w:val="22"/>
        </w:rPr>
        <w:t>principaux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symptômes</w:t>
      </w:r>
      <w:proofErr w:type="spellEnd"/>
      <w:r w:rsidRPr="006C6F98">
        <w:rPr>
          <w:rFonts w:ascii="Arial" w:hAnsi="Arial" w:cs="Arial"/>
          <w:sz w:val="22"/>
        </w:rPr>
        <w:t xml:space="preserve"> du virus COVID-19 et, </w:t>
      </w:r>
      <w:proofErr w:type="spellStart"/>
      <w:r w:rsidRPr="006C6F98">
        <w:rPr>
          <w:rFonts w:ascii="Arial" w:hAnsi="Arial" w:cs="Arial"/>
          <w:sz w:val="22"/>
        </w:rPr>
        <w:t>bien</w:t>
      </w:r>
      <w:proofErr w:type="spellEnd"/>
      <w:r w:rsidRPr="006C6F98">
        <w:rPr>
          <w:rFonts w:ascii="Arial" w:hAnsi="Arial" w:cs="Arial"/>
          <w:sz w:val="22"/>
        </w:rPr>
        <w:t xml:space="preserve"> que </w:t>
      </w:r>
      <w:proofErr w:type="spellStart"/>
      <w:r w:rsidRPr="006C6F98">
        <w:rPr>
          <w:rFonts w:ascii="Arial" w:hAnsi="Arial" w:cs="Arial"/>
          <w:sz w:val="22"/>
        </w:rPr>
        <w:t>ce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thermomètre</w:t>
      </w:r>
      <w:proofErr w:type="spellEnd"/>
      <w:r w:rsidRPr="006C6F98">
        <w:rPr>
          <w:rFonts w:ascii="Arial" w:hAnsi="Arial" w:cs="Arial"/>
          <w:sz w:val="22"/>
        </w:rPr>
        <w:t xml:space="preserve"> IR ne </w:t>
      </w:r>
      <w:proofErr w:type="spellStart"/>
      <w:r w:rsidRPr="006C6F98">
        <w:rPr>
          <w:rFonts w:ascii="Arial" w:hAnsi="Arial" w:cs="Arial"/>
          <w:sz w:val="22"/>
        </w:rPr>
        <w:t>remplace</w:t>
      </w:r>
      <w:proofErr w:type="spellEnd"/>
      <w:r w:rsidRPr="006C6F98">
        <w:rPr>
          <w:rFonts w:ascii="Arial" w:hAnsi="Arial" w:cs="Arial"/>
          <w:sz w:val="22"/>
        </w:rPr>
        <w:t xml:space="preserve"> pas un </w:t>
      </w:r>
      <w:proofErr w:type="spellStart"/>
      <w:r w:rsidRPr="006C6F98">
        <w:rPr>
          <w:rFonts w:ascii="Arial" w:hAnsi="Arial" w:cs="Arial"/>
          <w:sz w:val="22"/>
        </w:rPr>
        <w:t>équipement</w:t>
      </w:r>
      <w:proofErr w:type="spellEnd"/>
      <w:r w:rsidRPr="006C6F98">
        <w:rPr>
          <w:rFonts w:ascii="Arial" w:hAnsi="Arial" w:cs="Arial"/>
          <w:sz w:val="22"/>
        </w:rPr>
        <w:t xml:space="preserve"> de surveillance de la </w:t>
      </w:r>
      <w:proofErr w:type="spellStart"/>
      <w:r w:rsidRPr="006C6F98">
        <w:rPr>
          <w:rFonts w:ascii="Arial" w:hAnsi="Arial" w:cs="Arial"/>
          <w:sz w:val="22"/>
        </w:rPr>
        <w:t>température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clinique</w:t>
      </w:r>
      <w:proofErr w:type="spellEnd"/>
      <w:r w:rsidRPr="006C6F98">
        <w:rPr>
          <w:rFonts w:ascii="Arial" w:hAnsi="Arial" w:cs="Arial"/>
          <w:sz w:val="22"/>
        </w:rPr>
        <w:t xml:space="preserve">, </w:t>
      </w:r>
      <w:proofErr w:type="spellStart"/>
      <w:r w:rsidRPr="006C6F98">
        <w:rPr>
          <w:rFonts w:ascii="Arial" w:hAnsi="Arial" w:cs="Arial"/>
          <w:sz w:val="22"/>
        </w:rPr>
        <w:t>il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est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idéal</w:t>
      </w:r>
      <w:proofErr w:type="spellEnd"/>
      <w:r w:rsidRPr="006C6F98">
        <w:rPr>
          <w:rFonts w:ascii="Arial" w:hAnsi="Arial" w:cs="Arial"/>
          <w:sz w:val="22"/>
        </w:rPr>
        <w:t xml:space="preserve"> pour </w:t>
      </w:r>
      <w:proofErr w:type="spellStart"/>
      <w:r w:rsidRPr="006C6F98">
        <w:rPr>
          <w:rFonts w:ascii="Arial" w:hAnsi="Arial" w:cs="Arial"/>
          <w:sz w:val="22"/>
        </w:rPr>
        <w:t>une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utilisation</w:t>
      </w:r>
      <w:proofErr w:type="spellEnd"/>
      <w:r w:rsidRPr="006C6F98">
        <w:rPr>
          <w:rFonts w:ascii="Arial" w:hAnsi="Arial" w:cs="Arial"/>
          <w:sz w:val="22"/>
        </w:rPr>
        <w:t xml:space="preserve"> à domicile </w:t>
      </w:r>
      <w:proofErr w:type="spellStart"/>
      <w:r w:rsidRPr="006C6F98">
        <w:rPr>
          <w:rFonts w:ascii="Arial" w:hAnsi="Arial" w:cs="Arial"/>
          <w:sz w:val="22"/>
        </w:rPr>
        <w:t>ou</w:t>
      </w:r>
      <w:proofErr w:type="spellEnd"/>
      <w:r w:rsidRPr="006C6F98">
        <w:rPr>
          <w:rFonts w:ascii="Arial" w:hAnsi="Arial" w:cs="Arial"/>
          <w:sz w:val="22"/>
        </w:rPr>
        <w:t xml:space="preserve"> au travail </w:t>
      </w:r>
      <w:proofErr w:type="spellStart"/>
      <w:r w:rsidRPr="006C6F98">
        <w:rPr>
          <w:rFonts w:ascii="Arial" w:hAnsi="Arial" w:cs="Arial"/>
          <w:sz w:val="22"/>
        </w:rPr>
        <w:t>afin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d’effectuer</w:t>
      </w:r>
      <w:proofErr w:type="spellEnd"/>
      <w:r w:rsidRPr="006C6F98">
        <w:rPr>
          <w:rFonts w:ascii="Arial" w:hAnsi="Arial" w:cs="Arial"/>
          <w:sz w:val="22"/>
        </w:rPr>
        <w:t xml:space="preserve"> des </w:t>
      </w:r>
      <w:proofErr w:type="spellStart"/>
      <w:r w:rsidRPr="006C6F98">
        <w:rPr>
          <w:rFonts w:ascii="Arial" w:hAnsi="Arial" w:cs="Arial"/>
          <w:sz w:val="22"/>
        </w:rPr>
        <w:t>mesures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rapides</w:t>
      </w:r>
      <w:proofErr w:type="spellEnd"/>
      <w:r w:rsidRPr="006C6F98">
        <w:rPr>
          <w:rFonts w:ascii="Arial" w:hAnsi="Arial" w:cs="Arial"/>
          <w:sz w:val="22"/>
        </w:rPr>
        <w:t xml:space="preserve"> et </w:t>
      </w:r>
      <w:proofErr w:type="spellStart"/>
      <w:r w:rsidRPr="006C6F98">
        <w:rPr>
          <w:rFonts w:ascii="Arial" w:hAnsi="Arial" w:cs="Arial"/>
          <w:sz w:val="22"/>
        </w:rPr>
        <w:t>sûres</w:t>
      </w:r>
      <w:proofErr w:type="spellEnd"/>
      <w:r w:rsidRPr="006C6F98">
        <w:rPr>
          <w:rFonts w:ascii="Arial" w:hAnsi="Arial" w:cs="Arial"/>
          <w:sz w:val="22"/>
        </w:rPr>
        <w:t>.</w:t>
      </w:r>
    </w:p>
    <w:p w:rsidR="006C6F98" w:rsidRPr="006C6F98" w:rsidRDefault="006C6F98" w:rsidP="006C6F98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2"/>
        </w:rPr>
      </w:pPr>
      <w:proofErr w:type="gramStart"/>
      <w:r w:rsidRPr="006C6F98">
        <w:rPr>
          <w:rFonts w:ascii="Arial" w:hAnsi="Arial" w:cs="Arial"/>
          <w:b/>
          <w:bCs/>
          <w:sz w:val="22"/>
        </w:rPr>
        <w:t>Protection :</w:t>
      </w:r>
      <w:proofErr w:type="gramEnd"/>
      <w:r w:rsidRPr="006C6F98">
        <w:rPr>
          <w:rFonts w:ascii="Arial" w:hAnsi="Arial" w:cs="Arial"/>
          <w:color w:val="333333"/>
          <w:sz w:val="22"/>
        </w:rPr>
        <w:t> </w:t>
      </w:r>
      <w:r w:rsidRPr="006C6F98">
        <w:rPr>
          <w:rFonts w:ascii="Arial" w:hAnsi="Arial" w:cs="Arial"/>
          <w:sz w:val="22"/>
        </w:rPr>
        <w:t xml:space="preserve">Les </w:t>
      </w:r>
      <w:hyperlink r:id="rId12" w:history="1">
        <w:r w:rsidRPr="006C6F98">
          <w:rPr>
            <w:rStyle w:val="Hyperlink"/>
            <w:rFonts w:ascii="Arial" w:hAnsi="Arial" w:cs="Arial"/>
            <w:sz w:val="22"/>
          </w:rPr>
          <w:t xml:space="preserve">EPI et les </w:t>
        </w:r>
        <w:proofErr w:type="spellStart"/>
        <w:r w:rsidRPr="006C6F98">
          <w:rPr>
            <w:rStyle w:val="Hyperlink"/>
            <w:rFonts w:ascii="Arial" w:hAnsi="Arial" w:cs="Arial"/>
            <w:sz w:val="22"/>
          </w:rPr>
          <w:t>produits</w:t>
        </w:r>
        <w:proofErr w:type="spellEnd"/>
        <w:r w:rsidRPr="006C6F98">
          <w:rPr>
            <w:rStyle w:val="Hyperlink"/>
            <w:rFonts w:ascii="Arial" w:hAnsi="Arial" w:cs="Arial"/>
            <w:sz w:val="22"/>
          </w:rPr>
          <w:t xml:space="preserve"> </w:t>
        </w:r>
        <w:proofErr w:type="spellStart"/>
        <w:r w:rsidRPr="006C6F98">
          <w:rPr>
            <w:rStyle w:val="Hyperlink"/>
            <w:rFonts w:ascii="Arial" w:hAnsi="Arial" w:cs="Arial"/>
            <w:sz w:val="22"/>
          </w:rPr>
          <w:t>d’hygiène</w:t>
        </w:r>
        <w:proofErr w:type="spellEnd"/>
      </w:hyperlink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maximisent</w:t>
      </w:r>
      <w:proofErr w:type="spellEnd"/>
      <w:r w:rsidRPr="006C6F98">
        <w:rPr>
          <w:rFonts w:ascii="Arial" w:hAnsi="Arial" w:cs="Arial"/>
          <w:sz w:val="22"/>
        </w:rPr>
        <w:t xml:space="preserve"> la </w:t>
      </w:r>
      <w:proofErr w:type="spellStart"/>
      <w:r w:rsidRPr="006C6F98">
        <w:rPr>
          <w:rFonts w:ascii="Arial" w:hAnsi="Arial" w:cs="Arial"/>
          <w:sz w:val="22"/>
        </w:rPr>
        <w:t>propreté</w:t>
      </w:r>
      <w:proofErr w:type="spellEnd"/>
      <w:r w:rsidRPr="006C6F98">
        <w:rPr>
          <w:rFonts w:ascii="Arial" w:hAnsi="Arial" w:cs="Arial"/>
          <w:sz w:val="22"/>
        </w:rPr>
        <w:t xml:space="preserve">, </w:t>
      </w:r>
      <w:proofErr w:type="spellStart"/>
      <w:r w:rsidRPr="006C6F98">
        <w:rPr>
          <w:rFonts w:ascii="Arial" w:hAnsi="Arial" w:cs="Arial"/>
          <w:sz w:val="22"/>
        </w:rPr>
        <w:t>réduisent</w:t>
      </w:r>
      <w:proofErr w:type="spellEnd"/>
      <w:r w:rsidRPr="006C6F98">
        <w:rPr>
          <w:rFonts w:ascii="Arial" w:hAnsi="Arial" w:cs="Arial"/>
          <w:sz w:val="22"/>
        </w:rPr>
        <w:t xml:space="preserve"> le </w:t>
      </w:r>
      <w:proofErr w:type="spellStart"/>
      <w:r w:rsidRPr="006C6F98">
        <w:rPr>
          <w:rFonts w:ascii="Arial" w:hAnsi="Arial" w:cs="Arial"/>
          <w:sz w:val="22"/>
        </w:rPr>
        <w:t>risque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d’accumulation</w:t>
      </w:r>
      <w:proofErr w:type="spellEnd"/>
      <w:r w:rsidRPr="006C6F98">
        <w:rPr>
          <w:rFonts w:ascii="Arial" w:hAnsi="Arial" w:cs="Arial"/>
          <w:sz w:val="22"/>
        </w:rPr>
        <w:t xml:space="preserve"> de </w:t>
      </w:r>
      <w:proofErr w:type="spellStart"/>
      <w:r w:rsidRPr="006C6F98">
        <w:rPr>
          <w:rFonts w:ascii="Arial" w:hAnsi="Arial" w:cs="Arial"/>
          <w:sz w:val="22"/>
        </w:rPr>
        <w:t>bactéries</w:t>
      </w:r>
      <w:proofErr w:type="spellEnd"/>
      <w:r w:rsidRPr="006C6F98">
        <w:rPr>
          <w:rFonts w:ascii="Arial" w:hAnsi="Arial" w:cs="Arial"/>
          <w:sz w:val="22"/>
        </w:rPr>
        <w:t xml:space="preserve"> et </w:t>
      </w:r>
      <w:proofErr w:type="spellStart"/>
      <w:r w:rsidRPr="006C6F98">
        <w:rPr>
          <w:rFonts w:ascii="Arial" w:hAnsi="Arial" w:cs="Arial"/>
          <w:sz w:val="22"/>
        </w:rPr>
        <w:t>peuvent</w:t>
      </w:r>
      <w:proofErr w:type="spellEnd"/>
      <w:r w:rsidRPr="006C6F98">
        <w:rPr>
          <w:rFonts w:ascii="Arial" w:hAnsi="Arial" w:cs="Arial"/>
          <w:sz w:val="22"/>
        </w:rPr>
        <w:t xml:space="preserve"> aider à </w:t>
      </w:r>
      <w:proofErr w:type="spellStart"/>
      <w:r w:rsidRPr="006C6F98">
        <w:rPr>
          <w:rFonts w:ascii="Arial" w:hAnsi="Arial" w:cs="Arial"/>
          <w:sz w:val="22"/>
        </w:rPr>
        <w:t>protéger</w:t>
      </w:r>
      <w:proofErr w:type="spellEnd"/>
      <w:r w:rsidRPr="006C6F98">
        <w:rPr>
          <w:rFonts w:ascii="Arial" w:hAnsi="Arial" w:cs="Arial"/>
          <w:sz w:val="22"/>
        </w:rPr>
        <w:t xml:space="preserve"> les </w:t>
      </w:r>
      <w:proofErr w:type="spellStart"/>
      <w:r w:rsidRPr="006C6F98">
        <w:rPr>
          <w:rFonts w:ascii="Arial" w:hAnsi="Arial" w:cs="Arial"/>
          <w:sz w:val="22"/>
        </w:rPr>
        <w:t>personnes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contre</w:t>
      </w:r>
      <w:proofErr w:type="spellEnd"/>
      <w:r w:rsidRPr="006C6F98">
        <w:rPr>
          <w:rFonts w:ascii="Arial" w:hAnsi="Arial" w:cs="Arial"/>
          <w:sz w:val="22"/>
        </w:rPr>
        <w:t xml:space="preserve"> le transport </w:t>
      </w:r>
      <w:proofErr w:type="spellStart"/>
      <w:r w:rsidRPr="006C6F98">
        <w:rPr>
          <w:rFonts w:ascii="Arial" w:hAnsi="Arial" w:cs="Arial"/>
          <w:sz w:val="22"/>
        </w:rPr>
        <w:t>ou</w:t>
      </w:r>
      <w:proofErr w:type="spellEnd"/>
      <w:r w:rsidRPr="006C6F98">
        <w:rPr>
          <w:rFonts w:ascii="Arial" w:hAnsi="Arial" w:cs="Arial"/>
          <w:sz w:val="22"/>
        </w:rPr>
        <w:t xml:space="preserve"> le </w:t>
      </w:r>
      <w:proofErr w:type="spellStart"/>
      <w:r w:rsidRPr="006C6F98">
        <w:rPr>
          <w:rFonts w:ascii="Arial" w:hAnsi="Arial" w:cs="Arial"/>
          <w:sz w:val="22"/>
        </w:rPr>
        <w:t>transfert</w:t>
      </w:r>
      <w:proofErr w:type="spellEnd"/>
      <w:r w:rsidRPr="006C6F98">
        <w:rPr>
          <w:rFonts w:ascii="Arial" w:hAnsi="Arial" w:cs="Arial"/>
          <w:sz w:val="22"/>
        </w:rPr>
        <w:t xml:space="preserve"> de </w:t>
      </w:r>
      <w:proofErr w:type="spellStart"/>
      <w:r w:rsidRPr="006C6F98">
        <w:rPr>
          <w:rFonts w:ascii="Arial" w:hAnsi="Arial" w:cs="Arial"/>
          <w:sz w:val="22"/>
        </w:rPr>
        <w:t>bactéries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infectieuses</w:t>
      </w:r>
      <w:proofErr w:type="spellEnd"/>
      <w:r w:rsidRPr="006C6F98">
        <w:rPr>
          <w:rFonts w:ascii="Arial" w:hAnsi="Arial" w:cs="Arial"/>
          <w:sz w:val="22"/>
        </w:rPr>
        <w:t xml:space="preserve">. La </w:t>
      </w:r>
      <w:proofErr w:type="spellStart"/>
      <w:r w:rsidRPr="006C6F98">
        <w:rPr>
          <w:rFonts w:ascii="Arial" w:hAnsi="Arial" w:cs="Arial"/>
          <w:sz w:val="22"/>
        </w:rPr>
        <w:t>fourniture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d’EPI</w:t>
      </w:r>
      <w:proofErr w:type="spellEnd"/>
      <w:r w:rsidRPr="006C6F98">
        <w:rPr>
          <w:rFonts w:ascii="Arial" w:hAnsi="Arial" w:cs="Arial"/>
          <w:sz w:val="22"/>
        </w:rPr>
        <w:t xml:space="preserve">, </w:t>
      </w:r>
      <w:proofErr w:type="spellStart"/>
      <w:r w:rsidRPr="006C6F98">
        <w:rPr>
          <w:rFonts w:ascii="Arial" w:hAnsi="Arial" w:cs="Arial"/>
          <w:sz w:val="22"/>
        </w:rPr>
        <w:t>tels</w:t>
      </w:r>
      <w:proofErr w:type="spellEnd"/>
      <w:r w:rsidRPr="006C6F98">
        <w:rPr>
          <w:rFonts w:ascii="Arial" w:hAnsi="Arial" w:cs="Arial"/>
          <w:sz w:val="22"/>
        </w:rPr>
        <w:t xml:space="preserve"> que des masques </w:t>
      </w:r>
      <w:proofErr w:type="gramStart"/>
      <w:r w:rsidRPr="006C6F98">
        <w:rPr>
          <w:rFonts w:ascii="Arial" w:hAnsi="Arial" w:cs="Arial"/>
          <w:sz w:val="22"/>
        </w:rPr>
        <w:t>et</w:t>
      </w:r>
      <w:proofErr w:type="gramEnd"/>
      <w:r w:rsidRPr="006C6F98">
        <w:rPr>
          <w:rFonts w:ascii="Arial" w:hAnsi="Arial" w:cs="Arial"/>
          <w:sz w:val="22"/>
        </w:rPr>
        <w:t xml:space="preserve"> des </w:t>
      </w:r>
      <w:proofErr w:type="spellStart"/>
      <w:r w:rsidRPr="006C6F98">
        <w:rPr>
          <w:rFonts w:ascii="Arial" w:hAnsi="Arial" w:cs="Arial"/>
          <w:sz w:val="22"/>
        </w:rPr>
        <w:t>gants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jetables</w:t>
      </w:r>
      <w:proofErr w:type="spellEnd"/>
      <w:r w:rsidRPr="006C6F98">
        <w:rPr>
          <w:rFonts w:ascii="Arial" w:hAnsi="Arial" w:cs="Arial"/>
          <w:sz w:val="22"/>
        </w:rPr>
        <w:t xml:space="preserve"> au personnel et aux </w:t>
      </w:r>
      <w:proofErr w:type="spellStart"/>
      <w:r w:rsidRPr="006C6F98">
        <w:rPr>
          <w:rFonts w:ascii="Arial" w:hAnsi="Arial" w:cs="Arial"/>
          <w:sz w:val="22"/>
        </w:rPr>
        <w:t>visiteurs</w:t>
      </w:r>
      <w:proofErr w:type="spellEnd"/>
      <w:r w:rsidRPr="006C6F98">
        <w:rPr>
          <w:rFonts w:ascii="Arial" w:hAnsi="Arial" w:cs="Arial"/>
          <w:sz w:val="22"/>
        </w:rPr>
        <w:t xml:space="preserve">, </w:t>
      </w:r>
      <w:proofErr w:type="spellStart"/>
      <w:r w:rsidRPr="006C6F98">
        <w:rPr>
          <w:rFonts w:ascii="Arial" w:hAnsi="Arial" w:cs="Arial"/>
          <w:sz w:val="22"/>
        </w:rPr>
        <w:t>peut</w:t>
      </w:r>
      <w:proofErr w:type="spellEnd"/>
      <w:r w:rsidRPr="006C6F98">
        <w:rPr>
          <w:rFonts w:ascii="Arial" w:hAnsi="Arial" w:cs="Arial"/>
          <w:sz w:val="22"/>
        </w:rPr>
        <w:t xml:space="preserve"> aider à </w:t>
      </w:r>
      <w:proofErr w:type="spellStart"/>
      <w:r w:rsidRPr="006C6F98">
        <w:rPr>
          <w:rFonts w:ascii="Arial" w:hAnsi="Arial" w:cs="Arial"/>
          <w:sz w:val="22"/>
        </w:rPr>
        <w:t>prévenir</w:t>
      </w:r>
      <w:proofErr w:type="spellEnd"/>
      <w:r w:rsidRPr="006C6F98">
        <w:rPr>
          <w:rFonts w:ascii="Arial" w:hAnsi="Arial" w:cs="Arial"/>
          <w:sz w:val="22"/>
        </w:rPr>
        <w:t xml:space="preserve"> la propagation de </w:t>
      </w:r>
      <w:proofErr w:type="spellStart"/>
      <w:r w:rsidRPr="006C6F98">
        <w:rPr>
          <w:rFonts w:ascii="Arial" w:hAnsi="Arial" w:cs="Arial"/>
          <w:sz w:val="22"/>
        </w:rPr>
        <w:t>l’infection</w:t>
      </w:r>
      <w:proofErr w:type="spellEnd"/>
      <w:r w:rsidRPr="006C6F98">
        <w:rPr>
          <w:rFonts w:ascii="Arial" w:hAnsi="Arial" w:cs="Arial"/>
          <w:sz w:val="22"/>
        </w:rPr>
        <w:t xml:space="preserve"> et à </w:t>
      </w:r>
      <w:proofErr w:type="spellStart"/>
      <w:r w:rsidRPr="006C6F98">
        <w:rPr>
          <w:rFonts w:ascii="Arial" w:hAnsi="Arial" w:cs="Arial"/>
          <w:sz w:val="22"/>
        </w:rPr>
        <w:t>protéger</w:t>
      </w:r>
      <w:proofErr w:type="spellEnd"/>
      <w:r w:rsidRPr="006C6F98">
        <w:rPr>
          <w:rFonts w:ascii="Arial" w:hAnsi="Arial" w:cs="Arial"/>
          <w:sz w:val="22"/>
        </w:rPr>
        <w:t xml:space="preserve"> tout le monde sur le site.  </w:t>
      </w:r>
    </w:p>
    <w:p w:rsidR="006C6F98" w:rsidRPr="006C6F98" w:rsidRDefault="006C6F98" w:rsidP="006C6F98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sz w:val="22"/>
        </w:rPr>
      </w:pPr>
      <w:proofErr w:type="gramStart"/>
      <w:r w:rsidRPr="006C6F98">
        <w:rPr>
          <w:rFonts w:ascii="Arial" w:hAnsi="Arial" w:cs="Arial"/>
          <w:b/>
          <w:bCs/>
          <w:sz w:val="22"/>
        </w:rPr>
        <w:t>Distance :</w:t>
      </w:r>
      <w:proofErr w:type="gramEnd"/>
      <w:r w:rsidRPr="006C6F98">
        <w:rPr>
          <w:rFonts w:ascii="Arial" w:hAnsi="Arial" w:cs="Arial"/>
          <w:sz w:val="22"/>
        </w:rPr>
        <w:t xml:space="preserve"> Le </w:t>
      </w:r>
      <w:hyperlink r:id="rId13" w:history="1">
        <w:proofErr w:type="spellStart"/>
        <w:r w:rsidRPr="006C6F98">
          <w:rPr>
            <w:rFonts w:ascii="Arial" w:hAnsi="Arial" w:cs="Arial"/>
            <w:bCs/>
            <w:color w:val="0000FF"/>
            <w:sz w:val="22"/>
            <w:u w:val="single"/>
          </w:rPr>
          <w:t>système</w:t>
        </w:r>
        <w:proofErr w:type="spellEnd"/>
        <w:r w:rsidRPr="006C6F98">
          <w:rPr>
            <w:rFonts w:ascii="Arial" w:hAnsi="Arial" w:cs="Arial"/>
            <w:bCs/>
            <w:color w:val="0000FF"/>
            <w:sz w:val="22"/>
            <w:u w:val="single"/>
          </w:rPr>
          <w:t xml:space="preserve"> de surveillance du </w:t>
        </w:r>
        <w:proofErr w:type="spellStart"/>
        <w:r w:rsidRPr="006C6F98">
          <w:rPr>
            <w:rFonts w:ascii="Arial" w:hAnsi="Arial" w:cs="Arial"/>
            <w:bCs/>
            <w:color w:val="0000FF"/>
            <w:sz w:val="22"/>
            <w:u w:val="single"/>
          </w:rPr>
          <w:t>niveau</w:t>
        </w:r>
        <w:proofErr w:type="spellEnd"/>
        <w:r w:rsidRPr="006C6F98">
          <w:rPr>
            <w:rFonts w:ascii="Arial" w:hAnsi="Arial" w:cs="Arial"/>
            <w:bCs/>
            <w:color w:val="0000FF"/>
            <w:sz w:val="22"/>
            <w:u w:val="single"/>
          </w:rPr>
          <w:t xml:space="preserve"> </w:t>
        </w:r>
        <w:proofErr w:type="spellStart"/>
        <w:r w:rsidRPr="006C6F98">
          <w:rPr>
            <w:rFonts w:ascii="Arial" w:hAnsi="Arial" w:cs="Arial"/>
            <w:bCs/>
            <w:color w:val="0000FF"/>
            <w:sz w:val="22"/>
            <w:u w:val="single"/>
          </w:rPr>
          <w:t>d’occupation</w:t>
        </w:r>
        <w:proofErr w:type="spellEnd"/>
        <w:r w:rsidRPr="006C6F98">
          <w:rPr>
            <w:rFonts w:ascii="Arial" w:hAnsi="Arial" w:cs="Arial"/>
            <w:bCs/>
            <w:color w:val="0000FF"/>
            <w:sz w:val="22"/>
            <w:u w:val="single"/>
          </w:rPr>
          <w:t xml:space="preserve"> </w:t>
        </w:r>
        <w:proofErr w:type="spellStart"/>
        <w:r w:rsidRPr="006C6F98">
          <w:rPr>
            <w:rFonts w:ascii="Arial" w:hAnsi="Arial" w:cs="Arial"/>
            <w:bCs/>
            <w:color w:val="0000FF"/>
            <w:sz w:val="22"/>
            <w:u w:val="single"/>
          </w:rPr>
          <w:t>en</w:t>
        </w:r>
        <w:proofErr w:type="spellEnd"/>
        <w:r w:rsidRPr="006C6F98">
          <w:rPr>
            <w:rFonts w:ascii="Arial" w:hAnsi="Arial" w:cs="Arial"/>
            <w:bCs/>
            <w:color w:val="0000FF"/>
            <w:sz w:val="22"/>
            <w:u w:val="single"/>
          </w:rPr>
          <w:t xml:space="preserve"> direct </w:t>
        </w:r>
        <w:proofErr w:type="spellStart"/>
        <w:r w:rsidRPr="006C6F98">
          <w:rPr>
            <w:rFonts w:ascii="Arial" w:hAnsi="Arial" w:cs="Arial"/>
            <w:bCs/>
            <w:color w:val="0000FF"/>
            <w:sz w:val="22"/>
            <w:u w:val="single"/>
          </w:rPr>
          <w:t>SafeCount</w:t>
        </w:r>
        <w:proofErr w:type="spellEnd"/>
        <w:r w:rsidRPr="006C6F98">
          <w:rPr>
            <w:rFonts w:ascii="Arial" w:hAnsi="Arial" w:cs="Arial"/>
            <w:bCs/>
            <w:color w:val="0000FF"/>
            <w:sz w:val="22"/>
            <w:u w:val="single"/>
          </w:rPr>
          <w:t xml:space="preserve"> </w:t>
        </w:r>
        <w:proofErr w:type="spellStart"/>
        <w:r w:rsidRPr="006C6F98">
          <w:rPr>
            <w:rFonts w:ascii="Arial" w:hAnsi="Arial" w:cs="Arial"/>
            <w:bCs/>
            <w:color w:val="0000FF"/>
            <w:sz w:val="22"/>
            <w:u w:val="single"/>
          </w:rPr>
          <w:t>d’IRISYS</w:t>
        </w:r>
        <w:proofErr w:type="spellEnd"/>
      </w:hyperlink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peut</w:t>
      </w:r>
      <w:proofErr w:type="spellEnd"/>
      <w:r w:rsidRPr="006C6F98">
        <w:rPr>
          <w:rFonts w:ascii="Arial" w:hAnsi="Arial" w:cs="Arial"/>
          <w:sz w:val="22"/>
        </w:rPr>
        <w:t xml:space="preserve"> aider les </w:t>
      </w:r>
      <w:proofErr w:type="spellStart"/>
      <w:r w:rsidRPr="006C6F98">
        <w:rPr>
          <w:rFonts w:ascii="Arial" w:hAnsi="Arial" w:cs="Arial"/>
          <w:sz w:val="22"/>
        </w:rPr>
        <w:t>entreprises</w:t>
      </w:r>
      <w:proofErr w:type="spellEnd"/>
      <w:r w:rsidRPr="006C6F98">
        <w:rPr>
          <w:rFonts w:ascii="Arial" w:hAnsi="Arial" w:cs="Arial"/>
          <w:sz w:val="22"/>
        </w:rPr>
        <w:t xml:space="preserve"> et les </w:t>
      </w:r>
      <w:proofErr w:type="spellStart"/>
      <w:r w:rsidRPr="006C6F98">
        <w:rPr>
          <w:rFonts w:ascii="Arial" w:hAnsi="Arial" w:cs="Arial"/>
          <w:sz w:val="22"/>
        </w:rPr>
        <w:t>organisations</w:t>
      </w:r>
      <w:proofErr w:type="spellEnd"/>
      <w:r w:rsidRPr="006C6F98">
        <w:rPr>
          <w:rFonts w:ascii="Arial" w:hAnsi="Arial" w:cs="Arial"/>
          <w:sz w:val="22"/>
        </w:rPr>
        <w:t xml:space="preserve"> à </w:t>
      </w:r>
      <w:proofErr w:type="spellStart"/>
      <w:r w:rsidRPr="006C6F98">
        <w:rPr>
          <w:rFonts w:ascii="Arial" w:hAnsi="Arial" w:cs="Arial"/>
          <w:sz w:val="22"/>
        </w:rPr>
        <w:t>fournir</w:t>
      </w:r>
      <w:proofErr w:type="spellEnd"/>
      <w:r w:rsidRPr="006C6F98">
        <w:rPr>
          <w:rFonts w:ascii="Arial" w:hAnsi="Arial" w:cs="Arial"/>
          <w:sz w:val="22"/>
        </w:rPr>
        <w:t xml:space="preserve"> aux clients, aux </w:t>
      </w:r>
      <w:proofErr w:type="spellStart"/>
      <w:r w:rsidRPr="006C6F98">
        <w:rPr>
          <w:rFonts w:ascii="Arial" w:hAnsi="Arial" w:cs="Arial"/>
          <w:sz w:val="22"/>
        </w:rPr>
        <w:t>visiteurs</w:t>
      </w:r>
      <w:proofErr w:type="spellEnd"/>
      <w:r w:rsidRPr="006C6F98">
        <w:rPr>
          <w:rFonts w:ascii="Arial" w:hAnsi="Arial" w:cs="Arial"/>
          <w:sz w:val="22"/>
        </w:rPr>
        <w:t xml:space="preserve"> et aux </w:t>
      </w:r>
      <w:proofErr w:type="spellStart"/>
      <w:r w:rsidRPr="006C6F98">
        <w:rPr>
          <w:rFonts w:ascii="Arial" w:hAnsi="Arial" w:cs="Arial"/>
          <w:sz w:val="22"/>
        </w:rPr>
        <w:t>employés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l’espace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dont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ils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ont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besoin</w:t>
      </w:r>
      <w:proofErr w:type="spellEnd"/>
      <w:r w:rsidRPr="006C6F98">
        <w:rPr>
          <w:rFonts w:ascii="Arial" w:hAnsi="Arial" w:cs="Arial"/>
          <w:sz w:val="22"/>
        </w:rPr>
        <w:t xml:space="preserve"> pour </w:t>
      </w:r>
      <w:proofErr w:type="spellStart"/>
      <w:r w:rsidRPr="006C6F98">
        <w:rPr>
          <w:rFonts w:ascii="Arial" w:hAnsi="Arial" w:cs="Arial"/>
          <w:sz w:val="22"/>
        </w:rPr>
        <w:t>travailler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en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toute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sécurité</w:t>
      </w:r>
      <w:proofErr w:type="spellEnd"/>
      <w:r w:rsidRPr="006C6F98">
        <w:rPr>
          <w:rFonts w:ascii="Arial" w:hAnsi="Arial" w:cs="Arial"/>
          <w:sz w:val="22"/>
        </w:rPr>
        <w:t xml:space="preserve">. </w:t>
      </w:r>
      <w:proofErr w:type="spellStart"/>
      <w:r w:rsidRPr="006C6F98">
        <w:rPr>
          <w:rFonts w:ascii="Arial" w:hAnsi="Arial" w:cs="Arial"/>
          <w:sz w:val="22"/>
        </w:rPr>
        <w:t>Conçu</w:t>
      </w:r>
      <w:proofErr w:type="spellEnd"/>
      <w:r w:rsidRPr="006C6F98">
        <w:rPr>
          <w:rFonts w:ascii="Arial" w:hAnsi="Arial" w:cs="Arial"/>
          <w:sz w:val="22"/>
        </w:rPr>
        <w:t xml:space="preserve"> pour </w:t>
      </w:r>
      <w:proofErr w:type="spellStart"/>
      <w:r w:rsidRPr="006C6F98">
        <w:rPr>
          <w:rFonts w:ascii="Arial" w:hAnsi="Arial" w:cs="Arial"/>
          <w:sz w:val="22"/>
        </w:rPr>
        <w:t>une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précision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élevée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gramStart"/>
      <w:r w:rsidRPr="006C6F98">
        <w:rPr>
          <w:rFonts w:ascii="Arial" w:hAnsi="Arial" w:cs="Arial"/>
          <w:sz w:val="22"/>
        </w:rPr>
        <w:t>et</w:t>
      </w:r>
      <w:proofErr w:type="gram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une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mise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en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œuvre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rapide</w:t>
      </w:r>
      <w:proofErr w:type="spellEnd"/>
      <w:r w:rsidRPr="006C6F98">
        <w:rPr>
          <w:rFonts w:ascii="Arial" w:hAnsi="Arial" w:cs="Arial"/>
          <w:sz w:val="22"/>
        </w:rPr>
        <w:t xml:space="preserve">, le </w:t>
      </w:r>
      <w:proofErr w:type="spellStart"/>
      <w:r w:rsidRPr="006C6F98">
        <w:rPr>
          <w:rFonts w:ascii="Arial" w:hAnsi="Arial" w:cs="Arial"/>
          <w:sz w:val="22"/>
        </w:rPr>
        <w:t>système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SafeCount</w:t>
      </w:r>
      <w:proofErr w:type="spellEnd"/>
      <w:r w:rsidRPr="006C6F98">
        <w:rPr>
          <w:rFonts w:ascii="Arial" w:hAnsi="Arial" w:cs="Arial"/>
          <w:sz w:val="22"/>
        </w:rPr>
        <w:t xml:space="preserve"> aide les </w:t>
      </w:r>
      <w:proofErr w:type="spellStart"/>
      <w:r w:rsidRPr="006C6F98">
        <w:rPr>
          <w:rFonts w:ascii="Arial" w:hAnsi="Arial" w:cs="Arial"/>
          <w:sz w:val="22"/>
        </w:rPr>
        <w:t>entreprises</w:t>
      </w:r>
      <w:proofErr w:type="spellEnd"/>
      <w:r w:rsidRPr="006C6F98">
        <w:rPr>
          <w:rFonts w:ascii="Arial" w:hAnsi="Arial" w:cs="Arial"/>
          <w:sz w:val="22"/>
        </w:rPr>
        <w:t xml:space="preserve"> à se conformer aux directives de </w:t>
      </w:r>
      <w:proofErr w:type="spellStart"/>
      <w:r w:rsidRPr="006C6F98">
        <w:rPr>
          <w:rFonts w:ascii="Arial" w:hAnsi="Arial" w:cs="Arial"/>
          <w:sz w:val="22"/>
        </w:rPr>
        <w:t>distanciation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sociale</w:t>
      </w:r>
      <w:proofErr w:type="spellEnd"/>
      <w:r w:rsidRPr="006C6F98">
        <w:rPr>
          <w:rFonts w:ascii="Arial" w:hAnsi="Arial" w:cs="Arial"/>
          <w:sz w:val="22"/>
        </w:rPr>
        <w:t xml:space="preserve"> et aux restrictions du </w:t>
      </w:r>
      <w:proofErr w:type="spellStart"/>
      <w:r w:rsidRPr="006C6F98">
        <w:rPr>
          <w:rFonts w:ascii="Arial" w:hAnsi="Arial" w:cs="Arial"/>
          <w:sz w:val="22"/>
        </w:rPr>
        <w:t>niveau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d’occupation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en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comptant</w:t>
      </w:r>
      <w:proofErr w:type="spellEnd"/>
      <w:r w:rsidRPr="006C6F98">
        <w:rPr>
          <w:rFonts w:ascii="Arial" w:hAnsi="Arial" w:cs="Arial"/>
          <w:sz w:val="22"/>
        </w:rPr>
        <w:t xml:space="preserve"> de </w:t>
      </w:r>
      <w:proofErr w:type="spellStart"/>
      <w:r w:rsidRPr="006C6F98">
        <w:rPr>
          <w:rFonts w:ascii="Arial" w:hAnsi="Arial" w:cs="Arial"/>
          <w:sz w:val="22"/>
        </w:rPr>
        <w:t>manière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anonyme</w:t>
      </w:r>
      <w:proofErr w:type="spellEnd"/>
      <w:r w:rsidRPr="006C6F98">
        <w:rPr>
          <w:rFonts w:ascii="Arial" w:hAnsi="Arial" w:cs="Arial"/>
          <w:sz w:val="22"/>
        </w:rPr>
        <w:t xml:space="preserve"> les </w:t>
      </w:r>
      <w:proofErr w:type="spellStart"/>
      <w:r w:rsidRPr="006C6F98">
        <w:rPr>
          <w:rFonts w:ascii="Arial" w:hAnsi="Arial" w:cs="Arial"/>
          <w:sz w:val="22"/>
        </w:rPr>
        <w:t>personnes</w:t>
      </w:r>
      <w:proofErr w:type="spellEnd"/>
      <w:r w:rsidRPr="006C6F98">
        <w:rPr>
          <w:rFonts w:ascii="Arial" w:hAnsi="Arial" w:cs="Arial"/>
          <w:sz w:val="22"/>
        </w:rPr>
        <w:t xml:space="preserve"> qui </w:t>
      </w:r>
      <w:proofErr w:type="spellStart"/>
      <w:r w:rsidRPr="006C6F98">
        <w:rPr>
          <w:rFonts w:ascii="Arial" w:hAnsi="Arial" w:cs="Arial"/>
          <w:sz w:val="22"/>
        </w:rPr>
        <w:t>entrent</w:t>
      </w:r>
      <w:proofErr w:type="spellEnd"/>
      <w:r w:rsidRPr="006C6F98">
        <w:rPr>
          <w:rFonts w:ascii="Arial" w:hAnsi="Arial" w:cs="Arial"/>
          <w:sz w:val="22"/>
        </w:rPr>
        <w:t xml:space="preserve"> et </w:t>
      </w:r>
      <w:proofErr w:type="spellStart"/>
      <w:r w:rsidRPr="006C6F98">
        <w:rPr>
          <w:rFonts w:ascii="Arial" w:hAnsi="Arial" w:cs="Arial"/>
          <w:sz w:val="22"/>
        </w:rPr>
        <w:t>sortent</w:t>
      </w:r>
      <w:proofErr w:type="spellEnd"/>
      <w:r w:rsidRPr="006C6F98">
        <w:rPr>
          <w:rFonts w:ascii="Arial" w:hAnsi="Arial" w:cs="Arial"/>
          <w:sz w:val="22"/>
        </w:rPr>
        <w:t xml:space="preserve"> de </w:t>
      </w:r>
      <w:proofErr w:type="spellStart"/>
      <w:r w:rsidRPr="006C6F98">
        <w:rPr>
          <w:rFonts w:ascii="Arial" w:hAnsi="Arial" w:cs="Arial"/>
          <w:sz w:val="22"/>
        </w:rPr>
        <w:t>votre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immeuble</w:t>
      </w:r>
      <w:proofErr w:type="spellEnd"/>
      <w:r w:rsidRPr="006C6F98">
        <w:rPr>
          <w:rFonts w:ascii="Arial" w:hAnsi="Arial" w:cs="Arial"/>
          <w:sz w:val="22"/>
        </w:rPr>
        <w:t xml:space="preserve">. </w:t>
      </w:r>
      <w:proofErr w:type="spellStart"/>
      <w:r w:rsidRPr="006C6F98">
        <w:rPr>
          <w:rFonts w:ascii="Arial" w:hAnsi="Arial" w:cs="Arial"/>
          <w:sz w:val="22"/>
        </w:rPr>
        <w:t>SafeCount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convient</w:t>
      </w:r>
      <w:proofErr w:type="spellEnd"/>
      <w:r w:rsidRPr="006C6F98">
        <w:rPr>
          <w:rFonts w:ascii="Arial" w:hAnsi="Arial" w:cs="Arial"/>
          <w:sz w:val="22"/>
        </w:rPr>
        <w:t xml:space="preserve"> aux </w:t>
      </w:r>
      <w:proofErr w:type="spellStart"/>
      <w:r w:rsidRPr="006C6F98">
        <w:rPr>
          <w:rFonts w:ascii="Arial" w:hAnsi="Arial" w:cs="Arial"/>
          <w:sz w:val="22"/>
        </w:rPr>
        <w:t>bâtiments</w:t>
      </w:r>
      <w:proofErr w:type="spellEnd"/>
      <w:r w:rsidRPr="006C6F98">
        <w:rPr>
          <w:rFonts w:ascii="Arial" w:hAnsi="Arial" w:cs="Arial"/>
          <w:sz w:val="22"/>
        </w:rPr>
        <w:t xml:space="preserve"> de </w:t>
      </w:r>
      <w:proofErr w:type="spellStart"/>
      <w:r w:rsidRPr="006C6F98">
        <w:rPr>
          <w:rFonts w:ascii="Arial" w:hAnsi="Arial" w:cs="Arial"/>
          <w:sz w:val="22"/>
        </w:rPr>
        <w:t>toutes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tailles</w:t>
      </w:r>
      <w:proofErr w:type="spellEnd"/>
      <w:r w:rsidRPr="006C6F98">
        <w:rPr>
          <w:rFonts w:ascii="Arial" w:hAnsi="Arial" w:cs="Arial"/>
          <w:sz w:val="22"/>
        </w:rPr>
        <w:t xml:space="preserve">. </w:t>
      </w:r>
      <w:proofErr w:type="gramStart"/>
      <w:r w:rsidRPr="006C6F98">
        <w:rPr>
          <w:rFonts w:ascii="Arial" w:hAnsi="Arial" w:cs="Arial"/>
          <w:sz w:val="22"/>
        </w:rPr>
        <w:t>Il</w:t>
      </w:r>
      <w:proofErr w:type="gram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fournit</w:t>
      </w:r>
      <w:proofErr w:type="spellEnd"/>
      <w:r w:rsidRPr="006C6F98">
        <w:rPr>
          <w:rFonts w:ascii="Arial" w:hAnsi="Arial" w:cs="Arial"/>
          <w:sz w:val="22"/>
        </w:rPr>
        <w:t xml:space="preserve"> des </w:t>
      </w:r>
      <w:proofErr w:type="spellStart"/>
      <w:r w:rsidRPr="006C6F98">
        <w:rPr>
          <w:rFonts w:ascii="Arial" w:hAnsi="Arial" w:cs="Arial"/>
          <w:sz w:val="22"/>
        </w:rPr>
        <w:t>données</w:t>
      </w:r>
      <w:proofErr w:type="spellEnd"/>
      <w:r w:rsidRPr="006C6F98">
        <w:rPr>
          <w:rFonts w:ascii="Arial" w:hAnsi="Arial" w:cs="Arial"/>
          <w:sz w:val="22"/>
        </w:rPr>
        <w:t xml:space="preserve"> sur le </w:t>
      </w:r>
      <w:proofErr w:type="spellStart"/>
      <w:r w:rsidRPr="006C6F98">
        <w:rPr>
          <w:rFonts w:ascii="Arial" w:hAnsi="Arial" w:cs="Arial"/>
          <w:sz w:val="22"/>
        </w:rPr>
        <w:t>niveau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d’occupation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en</w:t>
      </w:r>
      <w:proofErr w:type="spellEnd"/>
      <w:r w:rsidRPr="006C6F98">
        <w:rPr>
          <w:rFonts w:ascii="Arial" w:hAnsi="Arial" w:cs="Arial"/>
          <w:sz w:val="22"/>
        </w:rPr>
        <w:t xml:space="preserve"> temps </w:t>
      </w:r>
      <w:proofErr w:type="spellStart"/>
      <w:r w:rsidRPr="006C6F98">
        <w:rPr>
          <w:rFonts w:ascii="Arial" w:hAnsi="Arial" w:cs="Arial"/>
          <w:sz w:val="22"/>
        </w:rPr>
        <w:t>réel</w:t>
      </w:r>
      <w:proofErr w:type="spellEnd"/>
      <w:r w:rsidRPr="006C6F98">
        <w:rPr>
          <w:rFonts w:ascii="Arial" w:hAnsi="Arial" w:cs="Arial"/>
          <w:sz w:val="22"/>
        </w:rPr>
        <w:t xml:space="preserve"> avec des </w:t>
      </w:r>
      <w:proofErr w:type="spellStart"/>
      <w:r w:rsidRPr="006C6F98">
        <w:rPr>
          <w:rFonts w:ascii="Arial" w:hAnsi="Arial" w:cs="Arial"/>
          <w:sz w:val="22"/>
        </w:rPr>
        <w:t>avertissements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visuels</w:t>
      </w:r>
      <w:proofErr w:type="spellEnd"/>
      <w:r w:rsidRPr="006C6F98">
        <w:rPr>
          <w:rFonts w:ascii="Arial" w:hAnsi="Arial" w:cs="Arial"/>
          <w:sz w:val="22"/>
        </w:rPr>
        <w:t xml:space="preserve"> et des </w:t>
      </w:r>
      <w:proofErr w:type="spellStart"/>
      <w:r w:rsidRPr="006C6F98">
        <w:rPr>
          <w:rFonts w:ascii="Arial" w:hAnsi="Arial" w:cs="Arial"/>
          <w:sz w:val="22"/>
        </w:rPr>
        <w:t>alertes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lorsque</w:t>
      </w:r>
      <w:proofErr w:type="spellEnd"/>
      <w:r w:rsidRPr="006C6F98">
        <w:rPr>
          <w:rFonts w:ascii="Arial" w:hAnsi="Arial" w:cs="Arial"/>
          <w:sz w:val="22"/>
        </w:rPr>
        <w:t xml:space="preserve"> le </w:t>
      </w:r>
      <w:proofErr w:type="spellStart"/>
      <w:r w:rsidRPr="006C6F98">
        <w:rPr>
          <w:rFonts w:ascii="Arial" w:hAnsi="Arial" w:cs="Arial"/>
          <w:sz w:val="22"/>
        </w:rPr>
        <w:t>nombre</w:t>
      </w:r>
      <w:proofErr w:type="spellEnd"/>
      <w:r w:rsidRPr="006C6F98">
        <w:rPr>
          <w:rFonts w:ascii="Arial" w:hAnsi="Arial" w:cs="Arial"/>
          <w:sz w:val="22"/>
        </w:rPr>
        <w:t xml:space="preserve"> de </w:t>
      </w:r>
      <w:proofErr w:type="spellStart"/>
      <w:r w:rsidRPr="006C6F98">
        <w:rPr>
          <w:rFonts w:ascii="Arial" w:hAnsi="Arial" w:cs="Arial"/>
          <w:sz w:val="22"/>
        </w:rPr>
        <w:t>personnes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s’approche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ou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dépasse</w:t>
      </w:r>
      <w:proofErr w:type="spellEnd"/>
      <w:r w:rsidRPr="006C6F98">
        <w:rPr>
          <w:rFonts w:ascii="Arial" w:hAnsi="Arial" w:cs="Arial"/>
          <w:sz w:val="22"/>
        </w:rPr>
        <w:t xml:space="preserve"> les </w:t>
      </w:r>
      <w:proofErr w:type="spellStart"/>
      <w:r w:rsidRPr="006C6F98">
        <w:rPr>
          <w:rFonts w:ascii="Arial" w:hAnsi="Arial" w:cs="Arial"/>
          <w:sz w:val="22"/>
        </w:rPr>
        <w:t>limites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définies</w:t>
      </w:r>
      <w:proofErr w:type="spellEnd"/>
      <w:r w:rsidRPr="006C6F98">
        <w:rPr>
          <w:rFonts w:ascii="Arial" w:hAnsi="Arial" w:cs="Arial"/>
          <w:sz w:val="22"/>
        </w:rPr>
        <w:t>.</w:t>
      </w:r>
    </w:p>
    <w:p w:rsidR="006C6F98" w:rsidRPr="006C6F98" w:rsidRDefault="006C6F98" w:rsidP="006C6F98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2"/>
        </w:rPr>
      </w:pPr>
      <w:r w:rsidRPr="006C6F98">
        <w:rPr>
          <w:rFonts w:ascii="Arial" w:hAnsi="Arial" w:cs="Arial"/>
          <w:sz w:val="22"/>
        </w:rPr>
        <w:lastRenderedPageBreak/>
        <w:t xml:space="preserve">Farnell propose </w:t>
      </w:r>
      <w:proofErr w:type="spellStart"/>
      <w:r w:rsidRPr="006C6F98">
        <w:rPr>
          <w:rFonts w:ascii="Arial" w:hAnsi="Arial" w:cs="Arial"/>
          <w:sz w:val="22"/>
        </w:rPr>
        <w:t>également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une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gamme</w:t>
      </w:r>
      <w:proofErr w:type="spellEnd"/>
      <w:r w:rsidRPr="006C6F98">
        <w:rPr>
          <w:rFonts w:ascii="Arial" w:hAnsi="Arial" w:cs="Arial"/>
          <w:sz w:val="22"/>
        </w:rPr>
        <w:t xml:space="preserve"> de </w:t>
      </w:r>
      <w:hyperlink r:id="rId14" w:history="1">
        <w:proofErr w:type="spellStart"/>
        <w:r w:rsidRPr="006C6F98">
          <w:rPr>
            <w:rStyle w:val="Hyperlink"/>
            <w:rFonts w:ascii="Arial" w:hAnsi="Arial" w:cs="Arial"/>
            <w:sz w:val="22"/>
          </w:rPr>
          <w:t>panneaux</w:t>
        </w:r>
        <w:proofErr w:type="spellEnd"/>
        <w:r w:rsidRPr="006C6F98">
          <w:rPr>
            <w:rStyle w:val="Hyperlink"/>
            <w:rFonts w:ascii="Arial" w:hAnsi="Arial" w:cs="Arial"/>
            <w:sz w:val="22"/>
          </w:rPr>
          <w:t xml:space="preserve"> de </w:t>
        </w:r>
        <w:proofErr w:type="spellStart"/>
        <w:r w:rsidRPr="006C6F98">
          <w:rPr>
            <w:rStyle w:val="Hyperlink"/>
            <w:rFonts w:ascii="Arial" w:hAnsi="Arial" w:cs="Arial"/>
            <w:sz w:val="22"/>
          </w:rPr>
          <w:t>signalisation</w:t>
        </w:r>
        <w:proofErr w:type="spellEnd"/>
        <w:r w:rsidRPr="006C6F98">
          <w:rPr>
            <w:rStyle w:val="Hyperlink"/>
            <w:rFonts w:ascii="Arial" w:hAnsi="Arial" w:cs="Arial"/>
            <w:sz w:val="22"/>
          </w:rPr>
          <w:t xml:space="preserve"> Coronavirus (COVID-19) </w:t>
        </w:r>
      </w:hyperlink>
      <w:r w:rsidRPr="006C6F98">
        <w:rPr>
          <w:rFonts w:ascii="Arial" w:hAnsi="Arial" w:cs="Arial"/>
          <w:sz w:val="22"/>
        </w:rPr>
        <w:t xml:space="preserve">pour </w:t>
      </w:r>
      <w:proofErr w:type="spellStart"/>
      <w:r w:rsidRPr="006C6F98">
        <w:rPr>
          <w:rFonts w:ascii="Arial" w:hAnsi="Arial" w:cs="Arial"/>
          <w:sz w:val="22"/>
        </w:rPr>
        <w:t>une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sécurité</w:t>
      </w:r>
      <w:proofErr w:type="spellEnd"/>
      <w:r w:rsidRPr="006C6F98">
        <w:rPr>
          <w:rFonts w:ascii="Arial" w:hAnsi="Arial" w:cs="Arial"/>
          <w:sz w:val="22"/>
        </w:rPr>
        <w:t xml:space="preserve"> et </w:t>
      </w:r>
      <w:proofErr w:type="spellStart"/>
      <w:r w:rsidRPr="006C6F98">
        <w:rPr>
          <w:rFonts w:ascii="Arial" w:hAnsi="Arial" w:cs="Arial"/>
          <w:sz w:val="22"/>
        </w:rPr>
        <w:t>une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distanciation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sociale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efficaces</w:t>
      </w:r>
      <w:proofErr w:type="spellEnd"/>
      <w:r w:rsidRPr="006C6F98">
        <w:rPr>
          <w:rFonts w:ascii="Arial" w:hAnsi="Arial" w:cs="Arial"/>
          <w:sz w:val="22"/>
        </w:rPr>
        <w:t>.</w:t>
      </w:r>
    </w:p>
    <w:p w:rsidR="006C6F98" w:rsidRPr="006C6F98" w:rsidRDefault="006C6F98" w:rsidP="006C6F98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sz w:val="22"/>
        </w:rPr>
      </w:pPr>
      <w:r w:rsidRPr="006C6F98">
        <w:rPr>
          <w:rFonts w:ascii="Arial" w:hAnsi="Arial" w:cs="Arial"/>
          <w:b/>
          <w:sz w:val="22"/>
        </w:rPr>
        <w:t xml:space="preserve">James McGregor, Global Head of Test and Tools chez </w:t>
      </w:r>
      <w:r w:rsidRPr="006C6F98">
        <w:rPr>
          <w:rFonts w:ascii="Arial" w:hAnsi="Arial" w:cs="Arial"/>
          <w:b/>
          <w:bCs/>
          <w:sz w:val="22"/>
        </w:rPr>
        <w:t>Farnell</w:t>
      </w:r>
      <w:r w:rsidRPr="006C6F98">
        <w:rPr>
          <w:rFonts w:ascii="Arial" w:hAnsi="Arial" w:cs="Arial"/>
          <w:b/>
          <w:sz w:val="22"/>
        </w:rPr>
        <w:t xml:space="preserve">, a </w:t>
      </w:r>
      <w:proofErr w:type="spellStart"/>
      <w:proofErr w:type="gramStart"/>
      <w:r w:rsidRPr="006C6F98">
        <w:rPr>
          <w:rFonts w:ascii="Arial" w:hAnsi="Arial" w:cs="Arial"/>
          <w:b/>
          <w:sz w:val="22"/>
        </w:rPr>
        <w:t>déclaré</w:t>
      </w:r>
      <w:proofErr w:type="spellEnd"/>
      <w:r w:rsidRPr="006C6F98">
        <w:rPr>
          <w:rFonts w:ascii="Arial" w:hAnsi="Arial" w:cs="Arial"/>
          <w:b/>
          <w:sz w:val="22"/>
        </w:rPr>
        <w:t> </w:t>
      </w:r>
      <w:r w:rsidRPr="006C6F98">
        <w:rPr>
          <w:rFonts w:ascii="Arial" w:hAnsi="Arial" w:cs="Arial"/>
          <w:sz w:val="22"/>
        </w:rPr>
        <w:t>:</w:t>
      </w:r>
      <w:proofErr w:type="gramEnd"/>
      <w:r w:rsidRPr="006C6F98">
        <w:rPr>
          <w:rFonts w:ascii="Arial" w:hAnsi="Arial" w:cs="Arial"/>
          <w:b/>
          <w:bCs/>
          <w:sz w:val="22"/>
        </w:rPr>
        <w:t xml:space="preserve"> </w:t>
      </w:r>
      <w:r w:rsidRPr="006C6F98">
        <w:rPr>
          <w:rFonts w:ascii="Arial" w:hAnsi="Arial" w:cs="Arial"/>
          <w:bCs/>
          <w:sz w:val="22"/>
        </w:rPr>
        <w:t xml:space="preserve">« À </w:t>
      </w:r>
      <w:proofErr w:type="spellStart"/>
      <w:r w:rsidRPr="006C6F98">
        <w:rPr>
          <w:rFonts w:ascii="Arial" w:hAnsi="Arial" w:cs="Arial"/>
          <w:bCs/>
          <w:sz w:val="22"/>
        </w:rPr>
        <w:t>l'heure</w:t>
      </w:r>
      <w:proofErr w:type="spellEnd"/>
      <w:r w:rsidRPr="006C6F98">
        <w:rPr>
          <w:rFonts w:ascii="Arial" w:hAnsi="Arial" w:cs="Arial"/>
          <w:bCs/>
          <w:sz w:val="22"/>
        </w:rPr>
        <w:t xml:space="preserve"> </w:t>
      </w:r>
      <w:proofErr w:type="spellStart"/>
      <w:r w:rsidRPr="006C6F98">
        <w:rPr>
          <w:rFonts w:ascii="Arial" w:hAnsi="Arial" w:cs="Arial"/>
          <w:bCs/>
          <w:sz w:val="22"/>
        </w:rPr>
        <w:t>où</w:t>
      </w:r>
      <w:proofErr w:type="spellEnd"/>
      <w:r w:rsidRPr="006C6F98">
        <w:rPr>
          <w:rFonts w:ascii="Arial" w:hAnsi="Arial" w:cs="Arial"/>
          <w:bCs/>
          <w:sz w:val="22"/>
        </w:rPr>
        <w:t xml:space="preserve"> les </w:t>
      </w:r>
      <w:proofErr w:type="spellStart"/>
      <w:r w:rsidRPr="006C6F98">
        <w:rPr>
          <w:rFonts w:ascii="Arial" w:hAnsi="Arial" w:cs="Arial"/>
          <w:bCs/>
          <w:sz w:val="22"/>
        </w:rPr>
        <w:t>entreprises</w:t>
      </w:r>
      <w:proofErr w:type="spellEnd"/>
      <w:r w:rsidRPr="006C6F98">
        <w:rPr>
          <w:rFonts w:ascii="Arial" w:hAnsi="Arial" w:cs="Arial"/>
          <w:bCs/>
          <w:sz w:val="22"/>
        </w:rPr>
        <w:t xml:space="preserve"> </w:t>
      </w:r>
      <w:proofErr w:type="spellStart"/>
      <w:r w:rsidRPr="006C6F98">
        <w:rPr>
          <w:rFonts w:ascii="Arial" w:hAnsi="Arial" w:cs="Arial"/>
          <w:bCs/>
          <w:sz w:val="22"/>
        </w:rPr>
        <w:t>cherchent</w:t>
      </w:r>
      <w:proofErr w:type="spellEnd"/>
      <w:r w:rsidRPr="006C6F98">
        <w:rPr>
          <w:rFonts w:ascii="Arial" w:hAnsi="Arial" w:cs="Arial"/>
          <w:bCs/>
          <w:sz w:val="22"/>
        </w:rPr>
        <w:t xml:space="preserve"> à </w:t>
      </w:r>
      <w:proofErr w:type="spellStart"/>
      <w:r w:rsidRPr="006C6F98">
        <w:rPr>
          <w:rFonts w:ascii="Arial" w:hAnsi="Arial" w:cs="Arial"/>
          <w:bCs/>
          <w:sz w:val="22"/>
        </w:rPr>
        <w:t>retrouver</w:t>
      </w:r>
      <w:proofErr w:type="spellEnd"/>
      <w:r w:rsidRPr="006C6F98">
        <w:rPr>
          <w:rFonts w:ascii="Arial" w:hAnsi="Arial" w:cs="Arial"/>
          <w:bCs/>
          <w:sz w:val="22"/>
        </w:rPr>
        <w:t xml:space="preserve"> des conditions de travail </w:t>
      </w:r>
      <w:proofErr w:type="spellStart"/>
      <w:r w:rsidRPr="006C6F98">
        <w:rPr>
          <w:rFonts w:ascii="Arial" w:hAnsi="Arial" w:cs="Arial"/>
          <w:bCs/>
          <w:sz w:val="22"/>
        </w:rPr>
        <w:t>normales</w:t>
      </w:r>
      <w:proofErr w:type="spellEnd"/>
      <w:r w:rsidRPr="006C6F98">
        <w:rPr>
          <w:rFonts w:ascii="Arial" w:hAnsi="Arial" w:cs="Arial"/>
          <w:bCs/>
          <w:sz w:val="22"/>
        </w:rPr>
        <w:t>,</w:t>
      </w:r>
      <w:r w:rsidRPr="006C6F98">
        <w:rPr>
          <w:rFonts w:ascii="Arial" w:hAnsi="Arial" w:cs="Arial"/>
          <w:sz w:val="22"/>
        </w:rPr>
        <w:t xml:space="preserve"> Farnell </w:t>
      </w:r>
      <w:proofErr w:type="spellStart"/>
      <w:r w:rsidRPr="006C6F98">
        <w:rPr>
          <w:rFonts w:ascii="Arial" w:hAnsi="Arial" w:cs="Arial"/>
          <w:sz w:val="22"/>
        </w:rPr>
        <w:t>est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là</w:t>
      </w:r>
      <w:proofErr w:type="spellEnd"/>
      <w:r w:rsidRPr="006C6F98">
        <w:rPr>
          <w:rFonts w:ascii="Arial" w:hAnsi="Arial" w:cs="Arial"/>
          <w:sz w:val="22"/>
        </w:rPr>
        <w:t xml:space="preserve"> pour aider </w:t>
      </w:r>
      <w:proofErr w:type="spellStart"/>
      <w:r w:rsidRPr="006C6F98">
        <w:rPr>
          <w:rFonts w:ascii="Arial" w:hAnsi="Arial" w:cs="Arial"/>
          <w:sz w:val="22"/>
        </w:rPr>
        <w:t>ses</w:t>
      </w:r>
      <w:proofErr w:type="spellEnd"/>
      <w:r w:rsidRPr="006C6F98">
        <w:rPr>
          <w:rFonts w:ascii="Arial" w:hAnsi="Arial" w:cs="Arial"/>
          <w:sz w:val="22"/>
        </w:rPr>
        <w:t xml:space="preserve"> clients à </w:t>
      </w:r>
      <w:proofErr w:type="spellStart"/>
      <w:r w:rsidRPr="006C6F98">
        <w:rPr>
          <w:rFonts w:ascii="Arial" w:hAnsi="Arial" w:cs="Arial"/>
          <w:sz w:val="22"/>
        </w:rPr>
        <w:t>rechercher</w:t>
      </w:r>
      <w:proofErr w:type="spellEnd"/>
      <w:r w:rsidRPr="006C6F98">
        <w:rPr>
          <w:rFonts w:ascii="Arial" w:hAnsi="Arial" w:cs="Arial"/>
          <w:sz w:val="22"/>
        </w:rPr>
        <w:t xml:space="preserve"> des </w:t>
      </w:r>
      <w:proofErr w:type="spellStart"/>
      <w:r w:rsidRPr="006C6F98">
        <w:rPr>
          <w:rFonts w:ascii="Arial" w:hAnsi="Arial" w:cs="Arial"/>
          <w:sz w:val="22"/>
        </w:rPr>
        <w:t>moyens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d’assurer</w:t>
      </w:r>
      <w:proofErr w:type="spellEnd"/>
      <w:r w:rsidRPr="006C6F98">
        <w:rPr>
          <w:rFonts w:ascii="Arial" w:hAnsi="Arial" w:cs="Arial"/>
          <w:sz w:val="22"/>
        </w:rPr>
        <w:t xml:space="preserve"> la </w:t>
      </w:r>
      <w:proofErr w:type="spellStart"/>
      <w:r w:rsidRPr="006C6F98">
        <w:rPr>
          <w:rFonts w:ascii="Arial" w:hAnsi="Arial" w:cs="Arial"/>
          <w:sz w:val="22"/>
        </w:rPr>
        <w:t>sécurité</w:t>
      </w:r>
      <w:proofErr w:type="spellEnd"/>
      <w:r w:rsidRPr="006C6F98">
        <w:rPr>
          <w:rFonts w:ascii="Arial" w:hAnsi="Arial" w:cs="Arial"/>
          <w:sz w:val="22"/>
        </w:rPr>
        <w:t xml:space="preserve"> de </w:t>
      </w:r>
      <w:proofErr w:type="spellStart"/>
      <w:r w:rsidRPr="006C6F98">
        <w:rPr>
          <w:rFonts w:ascii="Arial" w:hAnsi="Arial" w:cs="Arial"/>
          <w:sz w:val="22"/>
        </w:rPr>
        <w:t>leur</w:t>
      </w:r>
      <w:proofErr w:type="spellEnd"/>
      <w:r w:rsidRPr="006C6F98">
        <w:rPr>
          <w:rFonts w:ascii="Arial" w:hAnsi="Arial" w:cs="Arial"/>
          <w:sz w:val="22"/>
        </w:rPr>
        <w:t xml:space="preserve"> personnel. Farnell propose des solutions pour </w:t>
      </w:r>
      <w:proofErr w:type="spellStart"/>
      <w:r w:rsidRPr="006C6F98">
        <w:rPr>
          <w:rFonts w:ascii="Arial" w:hAnsi="Arial" w:cs="Arial"/>
          <w:sz w:val="22"/>
        </w:rPr>
        <w:t>prendre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en</w:t>
      </w:r>
      <w:proofErr w:type="spellEnd"/>
      <w:r w:rsidRPr="006C6F98">
        <w:rPr>
          <w:rFonts w:ascii="Arial" w:hAnsi="Arial" w:cs="Arial"/>
          <w:sz w:val="22"/>
        </w:rPr>
        <w:t xml:space="preserve"> charge un large </w:t>
      </w:r>
      <w:proofErr w:type="spellStart"/>
      <w:r w:rsidRPr="006C6F98">
        <w:rPr>
          <w:rFonts w:ascii="Arial" w:hAnsi="Arial" w:cs="Arial"/>
          <w:sz w:val="22"/>
        </w:rPr>
        <w:t>éventail</w:t>
      </w:r>
      <w:proofErr w:type="spellEnd"/>
      <w:r w:rsidRPr="006C6F98">
        <w:rPr>
          <w:rFonts w:ascii="Arial" w:hAnsi="Arial" w:cs="Arial"/>
          <w:sz w:val="22"/>
        </w:rPr>
        <w:t xml:space="preserve"> de plans de </w:t>
      </w:r>
      <w:proofErr w:type="spellStart"/>
      <w:proofErr w:type="gramStart"/>
      <w:r w:rsidRPr="006C6F98">
        <w:rPr>
          <w:rFonts w:ascii="Arial" w:hAnsi="Arial" w:cs="Arial"/>
          <w:sz w:val="22"/>
        </w:rPr>
        <w:t>sécurité</w:t>
      </w:r>
      <w:proofErr w:type="spellEnd"/>
      <w:r w:rsidRPr="006C6F98">
        <w:rPr>
          <w:rFonts w:ascii="Arial" w:hAnsi="Arial" w:cs="Arial"/>
          <w:sz w:val="22"/>
        </w:rPr>
        <w:t> :</w:t>
      </w:r>
      <w:proofErr w:type="gramEnd"/>
      <w:r w:rsidRPr="006C6F98">
        <w:rPr>
          <w:rFonts w:ascii="Arial" w:hAnsi="Arial" w:cs="Arial"/>
          <w:sz w:val="22"/>
        </w:rPr>
        <w:t xml:space="preserve"> des </w:t>
      </w:r>
      <w:proofErr w:type="spellStart"/>
      <w:r w:rsidRPr="006C6F98">
        <w:rPr>
          <w:rFonts w:ascii="Arial" w:hAnsi="Arial" w:cs="Arial"/>
          <w:sz w:val="22"/>
        </w:rPr>
        <w:t>équipements</w:t>
      </w:r>
      <w:proofErr w:type="spellEnd"/>
      <w:r w:rsidRPr="006C6F98">
        <w:rPr>
          <w:rFonts w:ascii="Arial" w:hAnsi="Arial" w:cs="Arial"/>
          <w:sz w:val="22"/>
        </w:rPr>
        <w:t xml:space="preserve"> au </w:t>
      </w:r>
      <w:proofErr w:type="spellStart"/>
      <w:r w:rsidRPr="006C6F98">
        <w:rPr>
          <w:rFonts w:ascii="Arial" w:hAnsi="Arial" w:cs="Arial"/>
          <w:sz w:val="22"/>
        </w:rPr>
        <w:t>suivi</w:t>
      </w:r>
      <w:proofErr w:type="spellEnd"/>
      <w:r w:rsidRPr="006C6F98">
        <w:rPr>
          <w:rFonts w:ascii="Arial" w:hAnsi="Arial" w:cs="Arial"/>
          <w:sz w:val="22"/>
        </w:rPr>
        <w:t xml:space="preserve"> du </w:t>
      </w:r>
      <w:proofErr w:type="spellStart"/>
      <w:r w:rsidRPr="006C6F98">
        <w:rPr>
          <w:rFonts w:ascii="Arial" w:hAnsi="Arial" w:cs="Arial"/>
          <w:sz w:val="22"/>
        </w:rPr>
        <w:t>niveau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d’occupation</w:t>
      </w:r>
      <w:proofErr w:type="spellEnd"/>
      <w:r w:rsidRPr="006C6F98">
        <w:rPr>
          <w:rFonts w:ascii="Arial" w:hAnsi="Arial" w:cs="Arial"/>
          <w:sz w:val="22"/>
        </w:rPr>
        <w:t xml:space="preserve"> des </w:t>
      </w:r>
      <w:proofErr w:type="spellStart"/>
      <w:r w:rsidRPr="006C6F98">
        <w:rPr>
          <w:rFonts w:ascii="Arial" w:hAnsi="Arial" w:cs="Arial"/>
          <w:sz w:val="22"/>
        </w:rPr>
        <w:t>bâtiments</w:t>
      </w:r>
      <w:proofErr w:type="spellEnd"/>
      <w:r w:rsidRPr="006C6F98">
        <w:rPr>
          <w:rFonts w:ascii="Arial" w:hAnsi="Arial" w:cs="Arial"/>
          <w:sz w:val="22"/>
        </w:rPr>
        <w:t xml:space="preserve"> et de la </w:t>
      </w:r>
      <w:proofErr w:type="spellStart"/>
      <w:r w:rsidRPr="006C6F98">
        <w:rPr>
          <w:rFonts w:ascii="Arial" w:hAnsi="Arial" w:cs="Arial"/>
          <w:sz w:val="22"/>
        </w:rPr>
        <w:t>température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corporelle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élevée</w:t>
      </w:r>
      <w:proofErr w:type="spellEnd"/>
      <w:r w:rsidRPr="006C6F98">
        <w:rPr>
          <w:rFonts w:ascii="Arial" w:hAnsi="Arial" w:cs="Arial"/>
          <w:sz w:val="22"/>
        </w:rPr>
        <w:t xml:space="preserve">, </w:t>
      </w:r>
      <w:proofErr w:type="spellStart"/>
      <w:r w:rsidRPr="006C6F98">
        <w:rPr>
          <w:rFonts w:ascii="Arial" w:hAnsi="Arial" w:cs="Arial"/>
          <w:sz w:val="22"/>
        </w:rPr>
        <w:t>en</w:t>
      </w:r>
      <w:proofErr w:type="spellEnd"/>
      <w:r w:rsidRPr="006C6F98">
        <w:rPr>
          <w:rFonts w:ascii="Arial" w:hAnsi="Arial" w:cs="Arial"/>
          <w:sz w:val="22"/>
        </w:rPr>
        <w:t xml:space="preserve"> passant par les options de </w:t>
      </w:r>
      <w:proofErr w:type="spellStart"/>
      <w:r w:rsidRPr="006C6F98">
        <w:rPr>
          <w:rFonts w:ascii="Arial" w:hAnsi="Arial" w:cs="Arial"/>
          <w:sz w:val="22"/>
        </w:rPr>
        <w:t>signalisation</w:t>
      </w:r>
      <w:proofErr w:type="spellEnd"/>
      <w:r w:rsidRPr="006C6F98">
        <w:rPr>
          <w:rFonts w:ascii="Arial" w:hAnsi="Arial" w:cs="Arial"/>
          <w:sz w:val="22"/>
        </w:rPr>
        <w:t xml:space="preserve"> plus </w:t>
      </w:r>
      <w:proofErr w:type="spellStart"/>
      <w:r w:rsidRPr="006C6F98">
        <w:rPr>
          <w:rFonts w:ascii="Arial" w:hAnsi="Arial" w:cs="Arial"/>
          <w:sz w:val="22"/>
        </w:rPr>
        <w:t>traditionnelles</w:t>
      </w:r>
      <w:proofErr w:type="spellEnd"/>
      <w:r w:rsidRPr="006C6F98">
        <w:rPr>
          <w:rFonts w:ascii="Arial" w:hAnsi="Arial" w:cs="Arial"/>
          <w:sz w:val="22"/>
        </w:rPr>
        <w:t xml:space="preserve">. </w:t>
      </w:r>
      <w:proofErr w:type="spellStart"/>
      <w:r w:rsidRPr="006C6F98">
        <w:rPr>
          <w:rFonts w:ascii="Arial" w:hAnsi="Arial" w:cs="Arial"/>
          <w:sz w:val="22"/>
        </w:rPr>
        <w:t>Cette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année</w:t>
      </w:r>
      <w:proofErr w:type="spellEnd"/>
      <w:r w:rsidRPr="006C6F98">
        <w:rPr>
          <w:rFonts w:ascii="Arial" w:hAnsi="Arial" w:cs="Arial"/>
          <w:sz w:val="22"/>
        </w:rPr>
        <w:t xml:space="preserve">, assurer la </w:t>
      </w:r>
      <w:proofErr w:type="spellStart"/>
      <w:r w:rsidRPr="006C6F98">
        <w:rPr>
          <w:rFonts w:ascii="Arial" w:hAnsi="Arial" w:cs="Arial"/>
          <w:sz w:val="22"/>
        </w:rPr>
        <w:t>sécurité</w:t>
      </w:r>
      <w:proofErr w:type="spellEnd"/>
      <w:r w:rsidRPr="006C6F98">
        <w:rPr>
          <w:rFonts w:ascii="Arial" w:hAnsi="Arial" w:cs="Arial"/>
          <w:sz w:val="22"/>
        </w:rPr>
        <w:t xml:space="preserve"> de </w:t>
      </w:r>
      <w:proofErr w:type="spellStart"/>
      <w:r w:rsidRPr="006C6F98">
        <w:rPr>
          <w:rFonts w:ascii="Arial" w:hAnsi="Arial" w:cs="Arial"/>
          <w:sz w:val="22"/>
        </w:rPr>
        <w:t>toutes</w:t>
      </w:r>
      <w:proofErr w:type="spellEnd"/>
      <w:r w:rsidRPr="006C6F98">
        <w:rPr>
          <w:rFonts w:ascii="Arial" w:hAnsi="Arial" w:cs="Arial"/>
          <w:sz w:val="22"/>
        </w:rPr>
        <w:t xml:space="preserve"> les </w:t>
      </w:r>
      <w:proofErr w:type="spellStart"/>
      <w:r w:rsidRPr="006C6F98">
        <w:rPr>
          <w:rFonts w:ascii="Arial" w:hAnsi="Arial" w:cs="Arial"/>
          <w:sz w:val="22"/>
        </w:rPr>
        <w:t>personnes</w:t>
      </w:r>
      <w:proofErr w:type="spellEnd"/>
      <w:r w:rsidRPr="006C6F98">
        <w:rPr>
          <w:rFonts w:ascii="Arial" w:hAnsi="Arial" w:cs="Arial"/>
          <w:sz w:val="22"/>
        </w:rPr>
        <w:t xml:space="preserve"> sur le lieu de travail sera </w:t>
      </w:r>
      <w:proofErr w:type="spellStart"/>
      <w:r w:rsidRPr="006C6F98">
        <w:rPr>
          <w:rFonts w:ascii="Arial" w:hAnsi="Arial" w:cs="Arial"/>
          <w:sz w:val="22"/>
        </w:rPr>
        <w:t>une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priorité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comme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jamais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auparavant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gramStart"/>
      <w:r w:rsidRPr="006C6F98">
        <w:rPr>
          <w:rFonts w:ascii="Arial" w:hAnsi="Arial" w:cs="Arial"/>
          <w:sz w:val="22"/>
        </w:rPr>
        <w:t>et</w:t>
      </w:r>
      <w:proofErr w:type="gramEnd"/>
      <w:r w:rsidRPr="006C6F98">
        <w:rPr>
          <w:rFonts w:ascii="Arial" w:hAnsi="Arial" w:cs="Arial"/>
          <w:sz w:val="22"/>
        </w:rPr>
        <w:t xml:space="preserve">, </w:t>
      </w:r>
      <w:proofErr w:type="spellStart"/>
      <w:r w:rsidRPr="006C6F98">
        <w:rPr>
          <w:rFonts w:ascii="Arial" w:hAnsi="Arial" w:cs="Arial"/>
          <w:sz w:val="22"/>
        </w:rPr>
        <w:t>alors</w:t>
      </w:r>
      <w:proofErr w:type="spellEnd"/>
      <w:r w:rsidRPr="006C6F98">
        <w:rPr>
          <w:rFonts w:ascii="Arial" w:hAnsi="Arial" w:cs="Arial"/>
          <w:sz w:val="22"/>
        </w:rPr>
        <w:t xml:space="preserve"> que nous </w:t>
      </w:r>
      <w:proofErr w:type="spellStart"/>
      <w:r w:rsidRPr="006C6F98">
        <w:rPr>
          <w:rFonts w:ascii="Arial" w:hAnsi="Arial" w:cs="Arial"/>
          <w:sz w:val="22"/>
        </w:rPr>
        <w:t>traversons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cette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pandémie</w:t>
      </w:r>
      <w:proofErr w:type="spellEnd"/>
      <w:r w:rsidRPr="006C6F98">
        <w:rPr>
          <w:rFonts w:ascii="Arial" w:hAnsi="Arial" w:cs="Arial"/>
          <w:sz w:val="22"/>
        </w:rPr>
        <w:t xml:space="preserve">, les </w:t>
      </w:r>
      <w:proofErr w:type="spellStart"/>
      <w:r w:rsidRPr="006C6F98">
        <w:rPr>
          <w:rFonts w:ascii="Arial" w:hAnsi="Arial" w:cs="Arial"/>
          <w:sz w:val="22"/>
        </w:rPr>
        <w:t>nouvelles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méthodes</w:t>
      </w:r>
      <w:proofErr w:type="spellEnd"/>
      <w:r w:rsidRPr="006C6F98">
        <w:rPr>
          <w:rFonts w:ascii="Arial" w:hAnsi="Arial" w:cs="Arial"/>
          <w:sz w:val="22"/>
        </w:rPr>
        <w:t xml:space="preserve"> de travail </w:t>
      </w:r>
      <w:proofErr w:type="spellStart"/>
      <w:r w:rsidRPr="006C6F98">
        <w:rPr>
          <w:rFonts w:ascii="Arial" w:hAnsi="Arial" w:cs="Arial"/>
          <w:sz w:val="22"/>
        </w:rPr>
        <w:t>devront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minimiser</w:t>
      </w:r>
      <w:proofErr w:type="spellEnd"/>
      <w:r w:rsidRPr="006C6F98">
        <w:rPr>
          <w:rFonts w:ascii="Arial" w:hAnsi="Arial" w:cs="Arial"/>
          <w:sz w:val="22"/>
        </w:rPr>
        <w:t xml:space="preserve"> le </w:t>
      </w:r>
      <w:proofErr w:type="spellStart"/>
      <w:r w:rsidRPr="006C6F98">
        <w:rPr>
          <w:rFonts w:ascii="Arial" w:hAnsi="Arial" w:cs="Arial"/>
          <w:sz w:val="22"/>
        </w:rPr>
        <w:t>risque</w:t>
      </w:r>
      <w:proofErr w:type="spellEnd"/>
      <w:r w:rsidRPr="006C6F98">
        <w:rPr>
          <w:rFonts w:ascii="Arial" w:hAnsi="Arial" w:cs="Arial"/>
          <w:sz w:val="22"/>
        </w:rPr>
        <w:t xml:space="preserve"> de retour à la </w:t>
      </w:r>
      <w:proofErr w:type="spellStart"/>
      <w:r w:rsidRPr="006C6F98">
        <w:rPr>
          <w:rFonts w:ascii="Arial" w:hAnsi="Arial" w:cs="Arial"/>
          <w:sz w:val="22"/>
        </w:rPr>
        <w:t>crise</w:t>
      </w:r>
      <w:proofErr w:type="spellEnd"/>
      <w:r w:rsidRPr="006C6F98">
        <w:rPr>
          <w:rFonts w:ascii="Arial" w:hAnsi="Arial" w:cs="Arial"/>
          <w:sz w:val="22"/>
        </w:rPr>
        <w:t xml:space="preserve">. Farnell propose </w:t>
      </w:r>
      <w:proofErr w:type="spellStart"/>
      <w:r w:rsidRPr="006C6F98">
        <w:rPr>
          <w:rFonts w:ascii="Arial" w:hAnsi="Arial" w:cs="Arial"/>
          <w:sz w:val="22"/>
        </w:rPr>
        <w:t>désormais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ces</w:t>
      </w:r>
      <w:proofErr w:type="spellEnd"/>
      <w:r w:rsidRPr="006C6F98">
        <w:rPr>
          <w:rFonts w:ascii="Arial" w:hAnsi="Arial" w:cs="Arial"/>
          <w:sz w:val="22"/>
        </w:rPr>
        <w:t xml:space="preserve"> nouveaux </w:t>
      </w:r>
      <w:proofErr w:type="spellStart"/>
      <w:r w:rsidRPr="006C6F98">
        <w:rPr>
          <w:rFonts w:ascii="Arial" w:hAnsi="Arial" w:cs="Arial"/>
          <w:sz w:val="22"/>
        </w:rPr>
        <w:t>produits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essentiels</w:t>
      </w:r>
      <w:proofErr w:type="spellEnd"/>
      <w:r w:rsidRPr="006C6F98">
        <w:rPr>
          <w:rFonts w:ascii="Arial" w:hAnsi="Arial" w:cs="Arial"/>
          <w:sz w:val="22"/>
        </w:rPr>
        <w:t xml:space="preserve">, </w:t>
      </w:r>
      <w:proofErr w:type="spellStart"/>
      <w:r w:rsidRPr="006C6F98">
        <w:rPr>
          <w:rFonts w:ascii="Arial" w:hAnsi="Arial" w:cs="Arial"/>
          <w:sz w:val="22"/>
        </w:rPr>
        <w:t>afin</w:t>
      </w:r>
      <w:proofErr w:type="spellEnd"/>
      <w:r w:rsidRPr="006C6F98">
        <w:rPr>
          <w:rFonts w:ascii="Arial" w:hAnsi="Arial" w:cs="Arial"/>
          <w:sz w:val="22"/>
        </w:rPr>
        <w:t xml:space="preserve"> que les </w:t>
      </w:r>
      <w:proofErr w:type="gramStart"/>
      <w:r w:rsidRPr="006C6F98">
        <w:rPr>
          <w:rFonts w:ascii="Arial" w:hAnsi="Arial" w:cs="Arial"/>
          <w:sz w:val="22"/>
        </w:rPr>
        <w:t>clients</w:t>
      </w:r>
      <w:proofErr w:type="gram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puissent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accueillir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leurs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collaborateurs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en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toute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confiance</w:t>
      </w:r>
      <w:proofErr w:type="spellEnd"/>
      <w:r w:rsidRPr="006C6F98">
        <w:rPr>
          <w:rFonts w:ascii="Arial" w:hAnsi="Arial" w:cs="Arial"/>
          <w:sz w:val="22"/>
        </w:rPr>
        <w:t xml:space="preserve"> et assurer </w:t>
      </w:r>
      <w:proofErr w:type="spellStart"/>
      <w:r w:rsidRPr="006C6F98">
        <w:rPr>
          <w:rFonts w:ascii="Arial" w:hAnsi="Arial" w:cs="Arial"/>
          <w:sz w:val="22"/>
        </w:rPr>
        <w:t>l’avenir</w:t>
      </w:r>
      <w:proofErr w:type="spellEnd"/>
      <w:r w:rsidRPr="006C6F98">
        <w:rPr>
          <w:rFonts w:ascii="Arial" w:hAnsi="Arial" w:cs="Arial"/>
          <w:sz w:val="22"/>
        </w:rPr>
        <w:t xml:space="preserve"> de </w:t>
      </w:r>
      <w:proofErr w:type="spellStart"/>
      <w:r w:rsidRPr="006C6F98">
        <w:rPr>
          <w:rFonts w:ascii="Arial" w:hAnsi="Arial" w:cs="Arial"/>
          <w:sz w:val="22"/>
        </w:rPr>
        <w:t>leur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entreprise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dans</w:t>
      </w:r>
      <w:proofErr w:type="spellEnd"/>
      <w:r w:rsidRPr="006C6F98">
        <w:rPr>
          <w:rFonts w:ascii="Arial" w:hAnsi="Arial" w:cs="Arial"/>
          <w:sz w:val="22"/>
        </w:rPr>
        <w:t xml:space="preserve"> un </w:t>
      </w:r>
      <w:proofErr w:type="spellStart"/>
      <w:r w:rsidRPr="006C6F98">
        <w:rPr>
          <w:rFonts w:ascii="Arial" w:hAnsi="Arial" w:cs="Arial"/>
          <w:sz w:val="22"/>
        </w:rPr>
        <w:t>environnement</w:t>
      </w:r>
      <w:proofErr w:type="spellEnd"/>
      <w:r w:rsidRPr="006C6F98">
        <w:rPr>
          <w:rFonts w:ascii="Arial" w:hAnsi="Arial" w:cs="Arial"/>
          <w:sz w:val="22"/>
        </w:rPr>
        <w:t xml:space="preserve"> post-COVID. »</w:t>
      </w:r>
    </w:p>
    <w:p w:rsidR="006C6F98" w:rsidRPr="006C6F98" w:rsidRDefault="006C6F98" w:rsidP="006C6F98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sz w:val="22"/>
        </w:rPr>
      </w:pPr>
      <w:proofErr w:type="spellStart"/>
      <w:r w:rsidRPr="006C6F98">
        <w:rPr>
          <w:rFonts w:ascii="Arial" w:hAnsi="Arial" w:cs="Arial"/>
          <w:sz w:val="22"/>
        </w:rPr>
        <w:t>Alors</w:t>
      </w:r>
      <w:proofErr w:type="spellEnd"/>
      <w:r w:rsidRPr="006C6F98">
        <w:rPr>
          <w:rFonts w:ascii="Arial" w:hAnsi="Arial" w:cs="Arial"/>
          <w:sz w:val="22"/>
        </w:rPr>
        <w:t xml:space="preserve"> que la </w:t>
      </w:r>
      <w:proofErr w:type="spellStart"/>
      <w:r w:rsidRPr="006C6F98">
        <w:rPr>
          <w:rFonts w:ascii="Arial" w:hAnsi="Arial" w:cs="Arial"/>
          <w:sz w:val="22"/>
        </w:rPr>
        <w:t>demande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mondiale</w:t>
      </w:r>
      <w:proofErr w:type="spellEnd"/>
      <w:r w:rsidRPr="006C6F98">
        <w:rPr>
          <w:rFonts w:ascii="Arial" w:hAnsi="Arial" w:cs="Arial"/>
          <w:sz w:val="22"/>
        </w:rPr>
        <w:t xml:space="preserve"> de masques </w:t>
      </w:r>
      <w:proofErr w:type="gramStart"/>
      <w:r w:rsidRPr="006C6F98">
        <w:rPr>
          <w:rFonts w:ascii="Arial" w:hAnsi="Arial" w:cs="Arial"/>
          <w:sz w:val="22"/>
        </w:rPr>
        <w:t>et</w:t>
      </w:r>
      <w:proofErr w:type="gramEnd"/>
      <w:r w:rsidRPr="006C6F98">
        <w:rPr>
          <w:rFonts w:ascii="Arial" w:hAnsi="Arial" w:cs="Arial"/>
          <w:sz w:val="22"/>
        </w:rPr>
        <w:t xml:space="preserve"> de </w:t>
      </w:r>
      <w:proofErr w:type="spellStart"/>
      <w:r w:rsidRPr="006C6F98">
        <w:rPr>
          <w:rFonts w:ascii="Arial" w:hAnsi="Arial" w:cs="Arial"/>
          <w:sz w:val="22"/>
        </w:rPr>
        <w:t>respirateurs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reste</w:t>
      </w:r>
      <w:proofErr w:type="spellEnd"/>
      <w:r w:rsidRPr="006C6F98">
        <w:rPr>
          <w:rFonts w:ascii="Arial" w:hAnsi="Arial" w:cs="Arial"/>
          <w:sz w:val="22"/>
        </w:rPr>
        <w:t xml:space="preserve"> à des </w:t>
      </w:r>
      <w:proofErr w:type="spellStart"/>
      <w:r w:rsidRPr="006C6F98">
        <w:rPr>
          <w:rFonts w:ascii="Arial" w:hAnsi="Arial" w:cs="Arial"/>
          <w:sz w:val="22"/>
        </w:rPr>
        <w:t>niveaux</w:t>
      </w:r>
      <w:proofErr w:type="spellEnd"/>
      <w:r w:rsidRPr="006C6F98">
        <w:rPr>
          <w:rFonts w:ascii="Arial" w:hAnsi="Arial" w:cs="Arial"/>
          <w:sz w:val="22"/>
        </w:rPr>
        <w:t xml:space="preserve"> sans </w:t>
      </w:r>
      <w:proofErr w:type="spellStart"/>
      <w:r w:rsidRPr="006C6F98">
        <w:rPr>
          <w:rFonts w:ascii="Arial" w:hAnsi="Arial" w:cs="Arial"/>
          <w:sz w:val="22"/>
        </w:rPr>
        <w:t>précédent</w:t>
      </w:r>
      <w:proofErr w:type="spellEnd"/>
      <w:r w:rsidRPr="006C6F98">
        <w:rPr>
          <w:rFonts w:ascii="Arial" w:hAnsi="Arial" w:cs="Arial"/>
          <w:sz w:val="22"/>
        </w:rPr>
        <w:t xml:space="preserve">, </w:t>
      </w:r>
      <w:proofErr w:type="spellStart"/>
      <w:r w:rsidRPr="006C6F98">
        <w:rPr>
          <w:rFonts w:ascii="Arial" w:hAnsi="Arial" w:cs="Arial"/>
          <w:sz w:val="22"/>
        </w:rPr>
        <w:t>il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est</w:t>
      </w:r>
      <w:proofErr w:type="spellEnd"/>
      <w:r w:rsidRPr="006C6F98">
        <w:rPr>
          <w:rFonts w:ascii="Arial" w:hAnsi="Arial" w:cs="Arial"/>
          <w:sz w:val="22"/>
        </w:rPr>
        <w:t xml:space="preserve"> plus difficile de </w:t>
      </w:r>
      <w:proofErr w:type="spellStart"/>
      <w:r w:rsidRPr="006C6F98">
        <w:rPr>
          <w:rFonts w:ascii="Arial" w:hAnsi="Arial" w:cs="Arial"/>
          <w:sz w:val="22"/>
        </w:rPr>
        <w:t>maintenir</w:t>
      </w:r>
      <w:proofErr w:type="spellEnd"/>
      <w:r w:rsidRPr="006C6F98">
        <w:rPr>
          <w:rFonts w:ascii="Arial" w:hAnsi="Arial" w:cs="Arial"/>
          <w:sz w:val="22"/>
        </w:rPr>
        <w:t xml:space="preserve"> un stock de </w:t>
      </w:r>
      <w:proofErr w:type="spellStart"/>
      <w:r w:rsidRPr="006C6F98">
        <w:rPr>
          <w:rFonts w:ascii="Arial" w:hAnsi="Arial" w:cs="Arial"/>
          <w:sz w:val="22"/>
        </w:rPr>
        <w:t>respirateurs</w:t>
      </w:r>
      <w:proofErr w:type="spellEnd"/>
      <w:r w:rsidRPr="006C6F98">
        <w:rPr>
          <w:rFonts w:ascii="Arial" w:hAnsi="Arial" w:cs="Arial"/>
          <w:sz w:val="22"/>
        </w:rPr>
        <w:t xml:space="preserve"> N95 </w:t>
      </w:r>
      <w:proofErr w:type="spellStart"/>
      <w:r w:rsidRPr="006C6F98">
        <w:rPr>
          <w:rFonts w:ascii="Arial" w:hAnsi="Arial" w:cs="Arial"/>
          <w:sz w:val="22"/>
        </w:rPr>
        <w:t>approuvés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ou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équivalent</w:t>
      </w:r>
      <w:proofErr w:type="spellEnd"/>
      <w:r w:rsidRPr="006C6F98">
        <w:rPr>
          <w:rFonts w:ascii="Arial" w:hAnsi="Arial" w:cs="Arial"/>
          <w:sz w:val="22"/>
        </w:rPr>
        <w:t xml:space="preserve">, car le stock </w:t>
      </w:r>
      <w:proofErr w:type="spellStart"/>
      <w:r w:rsidRPr="006C6F98">
        <w:rPr>
          <w:rFonts w:ascii="Arial" w:hAnsi="Arial" w:cs="Arial"/>
          <w:sz w:val="22"/>
        </w:rPr>
        <w:t>est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incroyablement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limité</w:t>
      </w:r>
      <w:proofErr w:type="spellEnd"/>
      <w:r w:rsidRPr="006C6F98">
        <w:rPr>
          <w:rFonts w:ascii="Arial" w:hAnsi="Arial" w:cs="Arial"/>
          <w:sz w:val="22"/>
        </w:rPr>
        <w:t xml:space="preserve">. Farnell </w:t>
      </w:r>
      <w:proofErr w:type="spellStart"/>
      <w:r w:rsidRPr="006C6F98">
        <w:rPr>
          <w:rFonts w:ascii="Arial" w:hAnsi="Arial" w:cs="Arial"/>
          <w:sz w:val="22"/>
        </w:rPr>
        <w:t>soutient</w:t>
      </w:r>
      <w:proofErr w:type="spellEnd"/>
      <w:r w:rsidRPr="006C6F98">
        <w:rPr>
          <w:rFonts w:ascii="Arial" w:hAnsi="Arial" w:cs="Arial"/>
          <w:sz w:val="22"/>
        </w:rPr>
        <w:t xml:space="preserve"> la </w:t>
      </w:r>
      <w:proofErr w:type="spellStart"/>
      <w:r w:rsidRPr="006C6F98">
        <w:rPr>
          <w:rFonts w:ascii="Arial" w:hAnsi="Arial" w:cs="Arial"/>
          <w:sz w:val="22"/>
        </w:rPr>
        <w:t>décision</w:t>
      </w:r>
      <w:proofErr w:type="spellEnd"/>
      <w:r w:rsidRPr="006C6F98">
        <w:rPr>
          <w:rFonts w:ascii="Arial" w:hAnsi="Arial" w:cs="Arial"/>
          <w:sz w:val="22"/>
        </w:rPr>
        <w:t xml:space="preserve"> de </w:t>
      </w:r>
      <w:proofErr w:type="spellStart"/>
      <w:r w:rsidRPr="006C6F98">
        <w:rPr>
          <w:rFonts w:ascii="Arial" w:hAnsi="Arial" w:cs="Arial"/>
          <w:sz w:val="22"/>
        </w:rPr>
        <w:t>fournisseurs</w:t>
      </w:r>
      <w:proofErr w:type="spellEnd"/>
      <w:r w:rsidRPr="006C6F98">
        <w:rPr>
          <w:rFonts w:ascii="Arial" w:hAnsi="Arial" w:cs="Arial"/>
          <w:sz w:val="22"/>
        </w:rPr>
        <w:t xml:space="preserve">, </w:t>
      </w:r>
      <w:proofErr w:type="spellStart"/>
      <w:r w:rsidRPr="006C6F98">
        <w:rPr>
          <w:rFonts w:ascii="Arial" w:hAnsi="Arial" w:cs="Arial"/>
          <w:sz w:val="22"/>
        </w:rPr>
        <w:t>comme</w:t>
      </w:r>
      <w:proofErr w:type="spellEnd"/>
      <w:r w:rsidRPr="006C6F98">
        <w:rPr>
          <w:rFonts w:ascii="Arial" w:hAnsi="Arial" w:cs="Arial"/>
          <w:sz w:val="22"/>
        </w:rPr>
        <w:t xml:space="preserve"> 3M, de </w:t>
      </w:r>
      <w:proofErr w:type="spellStart"/>
      <w:r w:rsidRPr="006C6F98">
        <w:rPr>
          <w:rFonts w:ascii="Arial" w:hAnsi="Arial" w:cs="Arial"/>
          <w:sz w:val="22"/>
        </w:rPr>
        <w:t>rediriger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leur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inventaire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mondial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directement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vers</w:t>
      </w:r>
      <w:proofErr w:type="spellEnd"/>
      <w:r w:rsidRPr="006C6F98">
        <w:rPr>
          <w:rFonts w:ascii="Arial" w:hAnsi="Arial" w:cs="Arial"/>
          <w:sz w:val="22"/>
        </w:rPr>
        <w:t xml:space="preserve"> le </w:t>
      </w:r>
      <w:proofErr w:type="spellStart"/>
      <w:r w:rsidRPr="006C6F98">
        <w:rPr>
          <w:rFonts w:ascii="Arial" w:hAnsi="Arial" w:cs="Arial"/>
          <w:sz w:val="22"/>
        </w:rPr>
        <w:t>secteur</w:t>
      </w:r>
      <w:proofErr w:type="spellEnd"/>
      <w:r w:rsidRPr="006C6F98">
        <w:rPr>
          <w:rFonts w:ascii="Arial" w:hAnsi="Arial" w:cs="Arial"/>
          <w:sz w:val="22"/>
        </w:rPr>
        <w:t xml:space="preserve"> de la santé, </w:t>
      </w:r>
      <w:proofErr w:type="spellStart"/>
      <w:r w:rsidRPr="006C6F98">
        <w:rPr>
          <w:rFonts w:ascii="Arial" w:hAnsi="Arial" w:cs="Arial"/>
          <w:sz w:val="22"/>
        </w:rPr>
        <w:t>en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veillant</w:t>
      </w:r>
      <w:proofErr w:type="spellEnd"/>
      <w:r w:rsidRPr="006C6F98">
        <w:rPr>
          <w:rFonts w:ascii="Arial" w:hAnsi="Arial" w:cs="Arial"/>
          <w:sz w:val="22"/>
        </w:rPr>
        <w:t xml:space="preserve"> à </w:t>
      </w:r>
      <w:proofErr w:type="spellStart"/>
      <w:r w:rsidRPr="006C6F98">
        <w:rPr>
          <w:rFonts w:ascii="Arial" w:hAnsi="Arial" w:cs="Arial"/>
          <w:sz w:val="22"/>
        </w:rPr>
        <w:t>ce</w:t>
      </w:r>
      <w:proofErr w:type="spellEnd"/>
      <w:r w:rsidRPr="006C6F98">
        <w:rPr>
          <w:rFonts w:ascii="Arial" w:hAnsi="Arial" w:cs="Arial"/>
          <w:sz w:val="22"/>
        </w:rPr>
        <w:t xml:space="preserve"> que </w:t>
      </w:r>
      <w:proofErr w:type="spellStart"/>
      <w:r w:rsidRPr="006C6F98">
        <w:rPr>
          <w:rFonts w:ascii="Arial" w:hAnsi="Arial" w:cs="Arial"/>
          <w:sz w:val="22"/>
        </w:rPr>
        <w:t>ces</w:t>
      </w:r>
      <w:proofErr w:type="spellEnd"/>
      <w:r w:rsidRPr="006C6F98">
        <w:rPr>
          <w:rFonts w:ascii="Arial" w:hAnsi="Arial" w:cs="Arial"/>
          <w:sz w:val="22"/>
        </w:rPr>
        <w:t xml:space="preserve"> articles </w:t>
      </w:r>
      <w:proofErr w:type="spellStart"/>
      <w:r w:rsidRPr="006C6F98">
        <w:rPr>
          <w:rFonts w:ascii="Arial" w:hAnsi="Arial" w:cs="Arial"/>
          <w:sz w:val="22"/>
        </w:rPr>
        <w:t>essentiels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arrivent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là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où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ils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sont</w:t>
      </w:r>
      <w:proofErr w:type="spellEnd"/>
      <w:r w:rsidRPr="006C6F98">
        <w:rPr>
          <w:rFonts w:ascii="Arial" w:hAnsi="Arial" w:cs="Arial"/>
          <w:sz w:val="22"/>
        </w:rPr>
        <w:t xml:space="preserve"> le plus </w:t>
      </w:r>
      <w:proofErr w:type="spellStart"/>
      <w:r w:rsidRPr="006C6F98">
        <w:rPr>
          <w:rFonts w:ascii="Arial" w:hAnsi="Arial" w:cs="Arial"/>
          <w:sz w:val="22"/>
        </w:rPr>
        <w:t>nécessaires</w:t>
      </w:r>
      <w:proofErr w:type="spellEnd"/>
      <w:r w:rsidRPr="006C6F98">
        <w:rPr>
          <w:rFonts w:ascii="Arial" w:hAnsi="Arial" w:cs="Arial"/>
          <w:sz w:val="22"/>
        </w:rPr>
        <w:t>.</w:t>
      </w:r>
    </w:p>
    <w:p w:rsidR="006C6F98" w:rsidRPr="006C6F98" w:rsidRDefault="006C6F98" w:rsidP="006C6F98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sz w:val="22"/>
        </w:rPr>
      </w:pPr>
      <w:proofErr w:type="spellStart"/>
      <w:r w:rsidRPr="006C6F98">
        <w:rPr>
          <w:rFonts w:ascii="Arial" w:hAnsi="Arial" w:cs="Arial"/>
          <w:sz w:val="22"/>
        </w:rPr>
        <w:t>En</w:t>
      </w:r>
      <w:proofErr w:type="spellEnd"/>
      <w:r w:rsidRPr="006C6F98">
        <w:rPr>
          <w:rFonts w:ascii="Arial" w:hAnsi="Arial" w:cs="Arial"/>
          <w:sz w:val="22"/>
        </w:rPr>
        <w:t xml:space="preserve"> plus </w:t>
      </w:r>
      <w:proofErr w:type="spellStart"/>
      <w:r w:rsidRPr="006C6F98">
        <w:rPr>
          <w:rFonts w:ascii="Arial" w:hAnsi="Arial" w:cs="Arial"/>
          <w:sz w:val="22"/>
        </w:rPr>
        <w:t>d’une</w:t>
      </w:r>
      <w:proofErr w:type="spellEnd"/>
      <w:r w:rsidRPr="006C6F98">
        <w:rPr>
          <w:rFonts w:ascii="Arial" w:hAnsi="Arial" w:cs="Arial"/>
          <w:sz w:val="22"/>
        </w:rPr>
        <w:t xml:space="preserve"> livraison </w:t>
      </w:r>
      <w:proofErr w:type="spellStart"/>
      <w:r w:rsidRPr="006C6F98">
        <w:rPr>
          <w:rFonts w:ascii="Arial" w:hAnsi="Arial" w:cs="Arial"/>
          <w:sz w:val="22"/>
        </w:rPr>
        <w:t>rapide</w:t>
      </w:r>
      <w:proofErr w:type="spellEnd"/>
      <w:r w:rsidRPr="006C6F98">
        <w:rPr>
          <w:rFonts w:ascii="Arial" w:hAnsi="Arial" w:cs="Arial"/>
          <w:sz w:val="22"/>
        </w:rPr>
        <w:t xml:space="preserve"> et d’un </w:t>
      </w:r>
      <w:proofErr w:type="spellStart"/>
      <w:r w:rsidRPr="006C6F98">
        <w:rPr>
          <w:rFonts w:ascii="Arial" w:hAnsi="Arial" w:cs="Arial"/>
          <w:sz w:val="22"/>
        </w:rPr>
        <w:t>réapprovisionnement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régulier</w:t>
      </w:r>
      <w:proofErr w:type="spellEnd"/>
      <w:r w:rsidRPr="006C6F98">
        <w:rPr>
          <w:rFonts w:ascii="Arial" w:hAnsi="Arial" w:cs="Arial"/>
          <w:sz w:val="22"/>
        </w:rPr>
        <w:t xml:space="preserve"> de </w:t>
      </w:r>
      <w:proofErr w:type="spellStart"/>
      <w:r w:rsidRPr="006C6F98">
        <w:rPr>
          <w:rFonts w:ascii="Arial" w:hAnsi="Arial" w:cs="Arial"/>
          <w:sz w:val="22"/>
        </w:rPr>
        <w:t>l’inventaire</w:t>
      </w:r>
      <w:proofErr w:type="spellEnd"/>
      <w:r w:rsidRPr="006C6F98">
        <w:rPr>
          <w:rFonts w:ascii="Arial" w:hAnsi="Arial" w:cs="Arial"/>
          <w:sz w:val="22"/>
        </w:rPr>
        <w:t xml:space="preserve">, Farnell propose </w:t>
      </w:r>
      <w:proofErr w:type="spellStart"/>
      <w:r w:rsidRPr="006C6F98">
        <w:rPr>
          <w:rFonts w:ascii="Arial" w:hAnsi="Arial" w:cs="Arial"/>
          <w:sz w:val="22"/>
        </w:rPr>
        <w:t>une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gamme</w:t>
      </w:r>
      <w:proofErr w:type="spellEnd"/>
      <w:r w:rsidRPr="006C6F98">
        <w:rPr>
          <w:rFonts w:ascii="Arial" w:hAnsi="Arial" w:cs="Arial"/>
          <w:sz w:val="22"/>
        </w:rPr>
        <w:t xml:space="preserve"> de services </w:t>
      </w:r>
      <w:proofErr w:type="spellStart"/>
      <w:r w:rsidRPr="006C6F98">
        <w:rPr>
          <w:rFonts w:ascii="Arial" w:hAnsi="Arial" w:cs="Arial"/>
          <w:sz w:val="22"/>
        </w:rPr>
        <w:t>en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ligne</w:t>
      </w:r>
      <w:proofErr w:type="spellEnd"/>
      <w:r w:rsidRPr="006C6F98">
        <w:rPr>
          <w:rFonts w:ascii="Arial" w:hAnsi="Arial" w:cs="Arial"/>
          <w:sz w:val="22"/>
        </w:rPr>
        <w:t xml:space="preserve"> pour </w:t>
      </w:r>
      <w:proofErr w:type="spellStart"/>
      <w:r w:rsidRPr="006C6F98">
        <w:rPr>
          <w:rFonts w:ascii="Arial" w:hAnsi="Arial" w:cs="Arial"/>
          <w:sz w:val="22"/>
        </w:rPr>
        <w:t>permettre</w:t>
      </w:r>
      <w:proofErr w:type="spellEnd"/>
      <w:r w:rsidRPr="006C6F98">
        <w:rPr>
          <w:rFonts w:ascii="Arial" w:hAnsi="Arial" w:cs="Arial"/>
          <w:sz w:val="22"/>
        </w:rPr>
        <w:t xml:space="preserve"> aux clients de passer des </w:t>
      </w:r>
      <w:proofErr w:type="spellStart"/>
      <w:r w:rsidRPr="006C6F98">
        <w:rPr>
          <w:rFonts w:ascii="Arial" w:hAnsi="Arial" w:cs="Arial"/>
          <w:sz w:val="22"/>
        </w:rPr>
        <w:t>commandes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d’articles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essentiels</w:t>
      </w:r>
      <w:proofErr w:type="spellEnd"/>
      <w:r w:rsidRPr="006C6F98">
        <w:rPr>
          <w:rFonts w:ascii="Arial" w:hAnsi="Arial" w:cs="Arial"/>
          <w:sz w:val="22"/>
        </w:rPr>
        <w:t xml:space="preserve"> et </w:t>
      </w:r>
      <w:proofErr w:type="spellStart"/>
      <w:r w:rsidRPr="006C6F98">
        <w:rPr>
          <w:rFonts w:ascii="Arial" w:hAnsi="Arial" w:cs="Arial"/>
          <w:sz w:val="22"/>
        </w:rPr>
        <w:t>d’indiquer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leur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intérêt</w:t>
      </w:r>
      <w:proofErr w:type="spellEnd"/>
      <w:r w:rsidRPr="006C6F98">
        <w:rPr>
          <w:rFonts w:ascii="Arial" w:hAnsi="Arial" w:cs="Arial"/>
          <w:sz w:val="22"/>
        </w:rPr>
        <w:t xml:space="preserve"> à </w:t>
      </w:r>
      <w:proofErr w:type="spellStart"/>
      <w:r w:rsidRPr="006C6F98">
        <w:rPr>
          <w:rFonts w:ascii="Arial" w:hAnsi="Arial" w:cs="Arial"/>
          <w:sz w:val="22"/>
        </w:rPr>
        <w:t>recevoir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une</w:t>
      </w:r>
      <w:proofErr w:type="spellEnd"/>
      <w:r w:rsidRPr="006C6F98">
        <w:rPr>
          <w:rFonts w:ascii="Arial" w:hAnsi="Arial" w:cs="Arial"/>
          <w:sz w:val="22"/>
        </w:rPr>
        <w:t xml:space="preserve"> notification </w:t>
      </w:r>
      <w:proofErr w:type="spellStart"/>
      <w:r w:rsidRPr="006C6F98">
        <w:rPr>
          <w:rFonts w:ascii="Arial" w:hAnsi="Arial" w:cs="Arial"/>
          <w:sz w:val="22"/>
        </w:rPr>
        <w:t>lorsqu’un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produit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spécifique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est</w:t>
      </w:r>
      <w:proofErr w:type="spellEnd"/>
      <w:r w:rsidRPr="006C6F98">
        <w:rPr>
          <w:rFonts w:ascii="Arial" w:hAnsi="Arial" w:cs="Arial"/>
          <w:sz w:val="22"/>
        </w:rPr>
        <w:t xml:space="preserve"> de nouveau </w:t>
      </w:r>
      <w:proofErr w:type="spellStart"/>
      <w:r w:rsidRPr="006C6F98">
        <w:rPr>
          <w:rFonts w:ascii="Arial" w:hAnsi="Arial" w:cs="Arial"/>
          <w:sz w:val="22"/>
        </w:rPr>
        <w:t>en</w:t>
      </w:r>
      <w:proofErr w:type="spellEnd"/>
      <w:r w:rsidRPr="006C6F98">
        <w:rPr>
          <w:rFonts w:ascii="Arial" w:hAnsi="Arial" w:cs="Arial"/>
          <w:sz w:val="22"/>
        </w:rPr>
        <w:t xml:space="preserve"> stock. Les clients </w:t>
      </w:r>
      <w:proofErr w:type="spellStart"/>
      <w:r w:rsidRPr="006C6F98">
        <w:rPr>
          <w:rFonts w:ascii="Arial" w:hAnsi="Arial" w:cs="Arial"/>
          <w:sz w:val="22"/>
        </w:rPr>
        <w:t>ont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également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accès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gratuitement</w:t>
      </w:r>
      <w:proofErr w:type="spellEnd"/>
      <w:r w:rsidRPr="006C6F98">
        <w:rPr>
          <w:rFonts w:ascii="Arial" w:hAnsi="Arial" w:cs="Arial"/>
          <w:sz w:val="22"/>
        </w:rPr>
        <w:t xml:space="preserve"> aux fiches techniques </w:t>
      </w:r>
      <w:proofErr w:type="spellStart"/>
      <w:r w:rsidRPr="006C6F98">
        <w:rPr>
          <w:rFonts w:ascii="Arial" w:hAnsi="Arial" w:cs="Arial"/>
          <w:sz w:val="22"/>
        </w:rPr>
        <w:t>en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ligne</w:t>
      </w:r>
      <w:proofErr w:type="spellEnd"/>
      <w:r w:rsidRPr="006C6F98">
        <w:rPr>
          <w:rFonts w:ascii="Arial" w:hAnsi="Arial" w:cs="Arial"/>
          <w:sz w:val="22"/>
        </w:rPr>
        <w:t xml:space="preserve">, aux notes </w:t>
      </w:r>
      <w:proofErr w:type="spellStart"/>
      <w:r w:rsidRPr="006C6F98">
        <w:rPr>
          <w:rFonts w:ascii="Arial" w:hAnsi="Arial" w:cs="Arial"/>
          <w:sz w:val="22"/>
        </w:rPr>
        <w:t>d’application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gramStart"/>
      <w:r w:rsidRPr="006C6F98">
        <w:rPr>
          <w:rFonts w:ascii="Arial" w:hAnsi="Arial" w:cs="Arial"/>
          <w:sz w:val="22"/>
        </w:rPr>
        <w:t>et</w:t>
      </w:r>
      <w:proofErr w:type="gramEnd"/>
      <w:r w:rsidRPr="006C6F98">
        <w:rPr>
          <w:rFonts w:ascii="Arial" w:hAnsi="Arial" w:cs="Arial"/>
          <w:sz w:val="22"/>
        </w:rPr>
        <w:t xml:space="preserve"> plus encore.</w:t>
      </w:r>
    </w:p>
    <w:p w:rsidR="006C6F98" w:rsidRPr="006C6F98" w:rsidRDefault="006C6F98" w:rsidP="006C6F98">
      <w:pPr>
        <w:shd w:val="clear" w:color="auto" w:fill="FFFFFF"/>
        <w:spacing w:before="180" w:line="240" w:lineRule="auto"/>
        <w:jc w:val="both"/>
        <w:rPr>
          <w:rFonts w:ascii="Arial" w:eastAsia="Times New Roman" w:hAnsi="Arial" w:cs="Arial"/>
          <w:color w:val="333333"/>
          <w:sz w:val="22"/>
        </w:rPr>
      </w:pPr>
      <w:r w:rsidRPr="006C6F98">
        <w:rPr>
          <w:rFonts w:ascii="Arial" w:hAnsi="Arial" w:cs="Arial"/>
          <w:sz w:val="22"/>
        </w:rPr>
        <w:t xml:space="preserve">La </w:t>
      </w:r>
      <w:proofErr w:type="spellStart"/>
      <w:r w:rsidRPr="006C6F98">
        <w:rPr>
          <w:rFonts w:ascii="Arial" w:hAnsi="Arial" w:cs="Arial"/>
          <w:sz w:val="22"/>
        </w:rPr>
        <w:t>gamme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complète</w:t>
      </w:r>
      <w:proofErr w:type="spellEnd"/>
      <w:r w:rsidRPr="006C6F98">
        <w:rPr>
          <w:rFonts w:ascii="Arial" w:hAnsi="Arial" w:cs="Arial"/>
          <w:sz w:val="22"/>
        </w:rPr>
        <w:t xml:space="preserve"> de </w:t>
      </w:r>
      <w:proofErr w:type="spellStart"/>
      <w:r w:rsidRPr="006C6F98">
        <w:rPr>
          <w:rFonts w:ascii="Arial" w:hAnsi="Arial" w:cs="Arial"/>
          <w:sz w:val="22"/>
        </w:rPr>
        <w:t>produits</w:t>
      </w:r>
      <w:proofErr w:type="spellEnd"/>
      <w:r w:rsidRPr="006C6F98">
        <w:rPr>
          <w:rFonts w:ascii="Arial" w:hAnsi="Arial" w:cs="Arial"/>
          <w:sz w:val="22"/>
        </w:rPr>
        <w:t xml:space="preserve"> de surveillance, de protection </w:t>
      </w:r>
      <w:proofErr w:type="gramStart"/>
      <w:r w:rsidRPr="006C6F98">
        <w:rPr>
          <w:rFonts w:ascii="Arial" w:hAnsi="Arial" w:cs="Arial"/>
          <w:sz w:val="22"/>
        </w:rPr>
        <w:t>et</w:t>
      </w:r>
      <w:proofErr w:type="gramEnd"/>
      <w:r w:rsidRPr="006C6F98">
        <w:rPr>
          <w:rFonts w:ascii="Arial" w:hAnsi="Arial" w:cs="Arial"/>
          <w:sz w:val="22"/>
        </w:rPr>
        <w:t xml:space="preserve"> de </w:t>
      </w:r>
      <w:proofErr w:type="spellStart"/>
      <w:r w:rsidRPr="006C6F98">
        <w:rPr>
          <w:rFonts w:ascii="Arial" w:hAnsi="Arial" w:cs="Arial"/>
          <w:sz w:val="22"/>
        </w:rPr>
        <w:t>garantie</w:t>
      </w:r>
      <w:proofErr w:type="spellEnd"/>
      <w:r w:rsidRPr="006C6F98">
        <w:rPr>
          <w:rFonts w:ascii="Arial" w:hAnsi="Arial" w:cs="Arial"/>
          <w:sz w:val="22"/>
        </w:rPr>
        <w:t xml:space="preserve"> des distances </w:t>
      </w:r>
      <w:proofErr w:type="spellStart"/>
      <w:r w:rsidRPr="006C6F98">
        <w:rPr>
          <w:rFonts w:ascii="Arial" w:hAnsi="Arial" w:cs="Arial"/>
          <w:sz w:val="22"/>
        </w:rPr>
        <w:t>est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disponible</w:t>
      </w:r>
      <w:proofErr w:type="spellEnd"/>
      <w:r w:rsidRPr="006C6F98">
        <w:rPr>
          <w:rFonts w:ascii="Arial" w:hAnsi="Arial" w:cs="Arial"/>
          <w:sz w:val="22"/>
        </w:rPr>
        <w:t xml:space="preserve"> </w:t>
      </w:r>
      <w:proofErr w:type="spellStart"/>
      <w:r w:rsidRPr="006C6F98">
        <w:rPr>
          <w:rFonts w:ascii="Arial" w:hAnsi="Arial" w:cs="Arial"/>
          <w:sz w:val="22"/>
        </w:rPr>
        <w:t>auprès</w:t>
      </w:r>
      <w:proofErr w:type="spellEnd"/>
      <w:r w:rsidRPr="006C6F98">
        <w:rPr>
          <w:rFonts w:ascii="Arial" w:hAnsi="Arial" w:cs="Arial"/>
          <w:sz w:val="22"/>
        </w:rPr>
        <w:t xml:space="preserve"> de </w:t>
      </w:r>
      <w:hyperlink r:id="rId15" w:history="1">
        <w:r w:rsidRPr="006C6F98">
          <w:rPr>
            <w:rStyle w:val="Hyperlink"/>
            <w:rFonts w:ascii="Arial" w:hAnsi="Arial" w:cs="Arial"/>
            <w:sz w:val="22"/>
          </w:rPr>
          <w:t>Farnell</w:t>
        </w:r>
      </w:hyperlink>
      <w:r w:rsidRPr="006C6F98">
        <w:rPr>
          <w:rFonts w:ascii="Arial" w:hAnsi="Arial" w:cs="Arial"/>
          <w:color w:val="007FAC"/>
          <w:sz w:val="22"/>
          <w:u w:val="single"/>
        </w:rPr>
        <w:t>.</w:t>
      </w:r>
    </w:p>
    <w:p w:rsidR="006C6F98" w:rsidRPr="006C6F98" w:rsidRDefault="006C6F98" w:rsidP="006C6F98">
      <w:pPr>
        <w:jc w:val="center"/>
        <w:rPr>
          <w:rFonts w:ascii="Arial" w:hAnsi="Arial" w:cs="Arial"/>
          <w:b/>
          <w:sz w:val="22"/>
        </w:rPr>
      </w:pPr>
      <w:r w:rsidRPr="006C6F98">
        <w:rPr>
          <w:rFonts w:ascii="Arial" w:hAnsi="Arial" w:cs="Arial"/>
          <w:b/>
          <w:sz w:val="22"/>
        </w:rPr>
        <w:t>**Fin**</w:t>
      </w:r>
    </w:p>
    <w:p w:rsidR="006C6F98" w:rsidRPr="006C6F98" w:rsidRDefault="006C6F98" w:rsidP="006C6F98">
      <w:pPr>
        <w:jc w:val="center"/>
        <w:rPr>
          <w:rFonts w:ascii="Arial" w:hAnsi="Arial" w:cs="Arial"/>
          <w:b/>
        </w:rPr>
      </w:pPr>
    </w:p>
    <w:p w:rsidR="006C6F98" w:rsidRPr="000B4C13" w:rsidRDefault="006C6F98" w:rsidP="006C6F98">
      <w:pPr>
        <w:rPr>
          <w:rFonts w:ascii="Arial" w:hAnsi="Arial" w:cs="Arial"/>
          <w:b/>
          <w:u w:val="single"/>
        </w:rPr>
      </w:pPr>
      <w:r w:rsidRPr="000B4C13">
        <w:rPr>
          <w:rFonts w:ascii="Arial" w:hAnsi="Arial"/>
          <w:b/>
          <w:u w:val="single"/>
        </w:rPr>
        <w:t xml:space="preserve">Notes aux </w:t>
      </w:r>
      <w:proofErr w:type="spellStart"/>
      <w:r w:rsidRPr="000B4C13">
        <w:rPr>
          <w:rFonts w:ascii="Arial" w:hAnsi="Arial"/>
          <w:b/>
          <w:u w:val="single"/>
        </w:rPr>
        <w:t>rédacteurs</w:t>
      </w:r>
      <w:proofErr w:type="spellEnd"/>
    </w:p>
    <w:p w:rsidR="006C6F98" w:rsidRPr="000B4C13" w:rsidRDefault="006C6F98" w:rsidP="006C6F98">
      <w:pPr>
        <w:rPr>
          <w:rFonts w:ascii="Arial" w:hAnsi="Arial" w:cs="Arial"/>
        </w:rPr>
      </w:pPr>
      <w:proofErr w:type="spellStart"/>
      <w:r w:rsidRPr="000B4C13">
        <w:rPr>
          <w:rFonts w:ascii="Arial" w:hAnsi="Arial"/>
        </w:rPr>
        <w:t>Vous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trouverez</w:t>
      </w:r>
      <w:proofErr w:type="spellEnd"/>
      <w:r w:rsidRPr="000B4C13">
        <w:rPr>
          <w:rFonts w:ascii="Arial" w:hAnsi="Arial"/>
        </w:rPr>
        <w:t xml:space="preserve"> plus de </w:t>
      </w:r>
      <w:proofErr w:type="spellStart"/>
      <w:r w:rsidRPr="000B4C13">
        <w:rPr>
          <w:rFonts w:ascii="Arial" w:hAnsi="Arial"/>
        </w:rPr>
        <w:t>détails</w:t>
      </w:r>
      <w:proofErr w:type="spellEnd"/>
      <w:r w:rsidRPr="000B4C13">
        <w:rPr>
          <w:rFonts w:ascii="Arial" w:hAnsi="Arial"/>
        </w:rPr>
        <w:t xml:space="preserve"> et </w:t>
      </w:r>
      <w:proofErr w:type="spellStart"/>
      <w:r w:rsidRPr="000B4C13">
        <w:rPr>
          <w:rFonts w:ascii="Arial" w:hAnsi="Arial"/>
        </w:rPr>
        <w:t>d’images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associées</w:t>
      </w:r>
      <w:proofErr w:type="spellEnd"/>
      <w:r w:rsidRPr="000B4C13">
        <w:rPr>
          <w:rFonts w:ascii="Arial" w:hAnsi="Arial"/>
        </w:rPr>
        <w:t xml:space="preserve"> à </w:t>
      </w:r>
      <w:proofErr w:type="spellStart"/>
      <w:r w:rsidRPr="000B4C13">
        <w:rPr>
          <w:rFonts w:ascii="Arial" w:hAnsi="Arial"/>
        </w:rPr>
        <w:t>ce</w:t>
      </w:r>
      <w:proofErr w:type="spellEnd"/>
      <w:r w:rsidRPr="000B4C13">
        <w:rPr>
          <w:rFonts w:ascii="Arial" w:hAnsi="Arial"/>
        </w:rPr>
        <w:t xml:space="preserve"> communiqué de </w:t>
      </w:r>
      <w:proofErr w:type="spellStart"/>
      <w:r w:rsidRPr="000B4C13">
        <w:rPr>
          <w:rFonts w:ascii="Arial" w:hAnsi="Arial"/>
        </w:rPr>
        <w:t>presse</w:t>
      </w:r>
      <w:proofErr w:type="spellEnd"/>
      <w:r w:rsidRPr="000B4C13">
        <w:rPr>
          <w:rFonts w:ascii="Arial" w:hAnsi="Arial"/>
        </w:rPr>
        <w:t xml:space="preserve"> sur </w:t>
      </w:r>
      <w:proofErr w:type="spellStart"/>
      <w:r w:rsidRPr="000B4C13">
        <w:rPr>
          <w:rFonts w:ascii="Arial" w:hAnsi="Arial"/>
        </w:rPr>
        <w:t>notre</w:t>
      </w:r>
      <w:proofErr w:type="spellEnd"/>
      <w:r w:rsidRPr="000B4C13">
        <w:rPr>
          <w:rFonts w:ascii="Arial" w:hAnsi="Arial"/>
        </w:rPr>
        <w:t xml:space="preserve"> site </w:t>
      </w:r>
      <w:proofErr w:type="gramStart"/>
      <w:r w:rsidRPr="000B4C13">
        <w:rPr>
          <w:rFonts w:ascii="Arial" w:hAnsi="Arial"/>
        </w:rPr>
        <w:t>Web :</w:t>
      </w:r>
      <w:proofErr w:type="gramEnd"/>
      <w:r w:rsidRPr="000B4C13">
        <w:rPr>
          <w:rFonts w:ascii="Arial" w:hAnsi="Arial"/>
        </w:rPr>
        <w:t xml:space="preserve"> </w:t>
      </w:r>
      <w:hyperlink r:id="rId16" w:history="1">
        <w:r w:rsidRPr="000B4C13">
          <w:rPr>
            <w:rStyle w:val="Hyperlink"/>
            <w:rFonts w:ascii="Arial" w:hAnsi="Arial"/>
          </w:rPr>
          <w:t>www.element14.com/news</w:t>
        </w:r>
      </w:hyperlink>
    </w:p>
    <w:p w:rsidR="006C6F98" w:rsidRPr="000B4C13" w:rsidRDefault="006C6F98" w:rsidP="006C6F98">
      <w:pPr>
        <w:ind w:right="-1"/>
        <w:rPr>
          <w:rFonts w:ascii="Arial" w:hAnsi="Arial" w:cs="Arial"/>
          <w:b/>
          <w:bCs/>
        </w:rPr>
      </w:pPr>
    </w:p>
    <w:p w:rsidR="006C6F98" w:rsidRPr="000B4C13" w:rsidRDefault="006C6F98" w:rsidP="006C6F98">
      <w:pPr>
        <w:ind w:right="-1"/>
        <w:rPr>
          <w:rFonts w:ascii="Arial" w:hAnsi="Arial" w:cs="Arial"/>
          <w:b/>
          <w:bCs/>
        </w:rPr>
      </w:pPr>
      <w:r w:rsidRPr="000B4C13">
        <w:rPr>
          <w:rFonts w:ascii="Arial" w:hAnsi="Arial"/>
          <w:b/>
          <w:bCs/>
        </w:rPr>
        <w:t>À propos de nous</w:t>
      </w:r>
    </w:p>
    <w:p w:rsidR="006C6F98" w:rsidRPr="000B4C13" w:rsidRDefault="006C6F98" w:rsidP="006C6F98">
      <w:pPr>
        <w:ind w:right="-1"/>
        <w:rPr>
          <w:rFonts w:ascii="Arial" w:hAnsi="Arial" w:cs="Arial"/>
        </w:rPr>
      </w:pPr>
      <w:hyperlink r:id="rId17" w:history="1">
        <w:r w:rsidRPr="000B4C13">
          <w:rPr>
            <w:rStyle w:val="Hyperlink"/>
            <w:rFonts w:ascii="Arial" w:hAnsi="Arial"/>
          </w:rPr>
          <w:t xml:space="preserve">Farnell </w:t>
        </w:r>
      </w:hyperlink>
      <w:proofErr w:type="spellStart"/>
      <w:r>
        <w:rPr>
          <w:rFonts w:ascii="Arial" w:hAnsi="Arial"/>
        </w:rPr>
        <w:t>est</w:t>
      </w:r>
      <w:proofErr w:type="spellEnd"/>
      <w:r w:rsidRPr="000B4C13">
        <w:rPr>
          <w:rFonts w:ascii="Arial" w:hAnsi="Arial"/>
        </w:rPr>
        <w:t xml:space="preserve"> un leader </w:t>
      </w:r>
      <w:proofErr w:type="spellStart"/>
      <w:r w:rsidRPr="000B4C13">
        <w:rPr>
          <w:rFonts w:ascii="Arial" w:hAnsi="Arial"/>
        </w:rPr>
        <w:t>mondial</w:t>
      </w:r>
      <w:proofErr w:type="spellEnd"/>
      <w:r w:rsidRPr="000B4C13">
        <w:rPr>
          <w:rFonts w:ascii="Arial" w:hAnsi="Arial"/>
        </w:rPr>
        <w:t xml:space="preserve"> de la </w:t>
      </w:r>
      <w:proofErr w:type="spellStart"/>
      <w:r w:rsidRPr="000B4C13">
        <w:rPr>
          <w:rFonts w:ascii="Arial" w:hAnsi="Arial"/>
        </w:rPr>
        <w:t>technologie</w:t>
      </w:r>
      <w:proofErr w:type="spellEnd"/>
      <w:r w:rsidRPr="000B4C13">
        <w:rPr>
          <w:rFonts w:ascii="Arial" w:hAnsi="Arial"/>
        </w:rPr>
        <w:t xml:space="preserve"> avec plus de 80 </w:t>
      </w:r>
      <w:proofErr w:type="spellStart"/>
      <w:r w:rsidRPr="000B4C13">
        <w:rPr>
          <w:rFonts w:ascii="Arial" w:hAnsi="Arial"/>
        </w:rPr>
        <w:t>ans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d’expérience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dans</w:t>
      </w:r>
      <w:proofErr w:type="spellEnd"/>
      <w:r w:rsidRPr="000B4C13">
        <w:rPr>
          <w:rFonts w:ascii="Arial" w:hAnsi="Arial"/>
        </w:rPr>
        <w:t xml:space="preserve"> la distribution à haut </w:t>
      </w:r>
      <w:proofErr w:type="spellStart"/>
      <w:r w:rsidRPr="000B4C13">
        <w:rPr>
          <w:rFonts w:ascii="Arial" w:hAnsi="Arial"/>
        </w:rPr>
        <w:t>niveau</w:t>
      </w:r>
      <w:proofErr w:type="spellEnd"/>
      <w:r w:rsidRPr="000B4C13">
        <w:rPr>
          <w:rFonts w:ascii="Arial" w:hAnsi="Arial"/>
        </w:rPr>
        <w:t xml:space="preserve"> de service de </w:t>
      </w:r>
      <w:proofErr w:type="spellStart"/>
      <w:r w:rsidRPr="000B4C13">
        <w:rPr>
          <w:rFonts w:ascii="Arial" w:hAnsi="Arial"/>
        </w:rPr>
        <w:t>produits</w:t>
      </w:r>
      <w:proofErr w:type="spellEnd"/>
      <w:r w:rsidRPr="000B4C13">
        <w:rPr>
          <w:rFonts w:ascii="Arial" w:hAnsi="Arial"/>
        </w:rPr>
        <w:t xml:space="preserve"> et solutions </w:t>
      </w:r>
      <w:proofErr w:type="spellStart"/>
      <w:r w:rsidRPr="000B4C13">
        <w:rPr>
          <w:rFonts w:ascii="Arial" w:hAnsi="Arial"/>
        </w:rPr>
        <w:t>technologiques</w:t>
      </w:r>
      <w:proofErr w:type="spellEnd"/>
      <w:r w:rsidRPr="000B4C13">
        <w:rPr>
          <w:rFonts w:ascii="Arial" w:hAnsi="Arial"/>
        </w:rPr>
        <w:t xml:space="preserve"> pour la conception, la production, la maintenance et la </w:t>
      </w:r>
      <w:proofErr w:type="spellStart"/>
      <w:r w:rsidRPr="000B4C13">
        <w:rPr>
          <w:rFonts w:ascii="Arial" w:hAnsi="Arial"/>
        </w:rPr>
        <w:t>répara</w:t>
      </w:r>
      <w:r>
        <w:rPr>
          <w:rFonts w:ascii="Arial" w:hAnsi="Arial"/>
        </w:rPr>
        <w:t>tion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systèmes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électroniques</w:t>
      </w:r>
      <w:proofErr w:type="spellEnd"/>
      <w:r>
        <w:rPr>
          <w:rFonts w:ascii="Arial" w:hAnsi="Arial"/>
        </w:rPr>
        <w:t>.</w:t>
      </w:r>
      <w:r w:rsidRPr="000B4C13">
        <w:rPr>
          <w:rFonts w:ascii="Arial" w:hAnsi="Arial"/>
        </w:rPr>
        <w:t xml:space="preserve"> Farnell </w:t>
      </w:r>
      <w:proofErr w:type="spellStart"/>
      <w:r w:rsidRPr="000B4C13">
        <w:rPr>
          <w:rFonts w:ascii="Arial" w:hAnsi="Arial"/>
        </w:rPr>
        <w:t>utilise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cette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expérience</w:t>
      </w:r>
      <w:proofErr w:type="spellEnd"/>
      <w:r w:rsidRPr="000B4C13">
        <w:rPr>
          <w:rFonts w:ascii="Arial" w:hAnsi="Arial"/>
        </w:rPr>
        <w:t xml:space="preserve"> pour </w:t>
      </w:r>
      <w:proofErr w:type="spellStart"/>
      <w:r w:rsidRPr="000B4C13">
        <w:rPr>
          <w:rFonts w:ascii="Arial" w:hAnsi="Arial"/>
        </w:rPr>
        <w:t>accompagner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proofErr w:type="gramStart"/>
      <w:r w:rsidRPr="000B4C13">
        <w:rPr>
          <w:rFonts w:ascii="Arial" w:hAnsi="Arial"/>
        </w:rPr>
        <w:t>sa</w:t>
      </w:r>
      <w:proofErr w:type="spellEnd"/>
      <w:proofErr w:type="gramEnd"/>
      <w:r w:rsidRPr="000B4C13">
        <w:rPr>
          <w:rFonts w:ascii="Arial" w:hAnsi="Arial"/>
        </w:rPr>
        <w:t xml:space="preserve"> large </w:t>
      </w:r>
      <w:proofErr w:type="spellStart"/>
      <w:r w:rsidRPr="000B4C13">
        <w:rPr>
          <w:rFonts w:ascii="Arial" w:hAnsi="Arial"/>
        </w:rPr>
        <w:t>clientèle</w:t>
      </w:r>
      <w:proofErr w:type="spellEnd"/>
      <w:r w:rsidRPr="000B4C13">
        <w:rPr>
          <w:rFonts w:ascii="Arial" w:hAnsi="Arial"/>
        </w:rPr>
        <w:t xml:space="preserve"> qui </w:t>
      </w:r>
      <w:proofErr w:type="spellStart"/>
      <w:r w:rsidRPr="000B4C13">
        <w:rPr>
          <w:rFonts w:ascii="Arial" w:hAnsi="Arial"/>
        </w:rPr>
        <w:t>s’étend</w:t>
      </w:r>
      <w:proofErr w:type="spellEnd"/>
      <w:r w:rsidRPr="000B4C13">
        <w:rPr>
          <w:rFonts w:ascii="Arial" w:hAnsi="Arial"/>
        </w:rPr>
        <w:t xml:space="preserve"> des amateurs aux </w:t>
      </w:r>
      <w:proofErr w:type="spellStart"/>
      <w:r w:rsidRPr="000B4C13">
        <w:rPr>
          <w:rFonts w:ascii="Arial" w:hAnsi="Arial"/>
        </w:rPr>
        <w:t>ingénieurs</w:t>
      </w:r>
      <w:proofErr w:type="spellEnd"/>
      <w:r w:rsidRPr="000B4C13">
        <w:rPr>
          <w:rFonts w:ascii="Arial" w:hAnsi="Arial"/>
        </w:rPr>
        <w:t xml:space="preserve">, </w:t>
      </w:r>
      <w:proofErr w:type="spellStart"/>
      <w:r w:rsidRPr="000B4C13">
        <w:rPr>
          <w:rFonts w:ascii="Arial" w:hAnsi="Arial"/>
        </w:rPr>
        <w:t>en</w:t>
      </w:r>
      <w:proofErr w:type="spellEnd"/>
      <w:r w:rsidRPr="000B4C13">
        <w:rPr>
          <w:rFonts w:ascii="Arial" w:hAnsi="Arial"/>
        </w:rPr>
        <w:t xml:space="preserve"> passant par les </w:t>
      </w:r>
      <w:proofErr w:type="spellStart"/>
      <w:r>
        <w:rPr>
          <w:rFonts w:ascii="Arial" w:hAnsi="Arial"/>
        </w:rPr>
        <w:t>ingénieurs</w:t>
      </w:r>
      <w:proofErr w:type="spellEnd"/>
      <w:r>
        <w:rPr>
          <w:rFonts w:ascii="Arial" w:hAnsi="Arial"/>
        </w:rPr>
        <w:t xml:space="preserve"> de maintenance. N</w:t>
      </w:r>
      <w:r w:rsidRPr="000B4C13">
        <w:rPr>
          <w:rFonts w:ascii="Arial" w:hAnsi="Arial"/>
        </w:rPr>
        <w:t xml:space="preserve">ous </w:t>
      </w:r>
      <w:proofErr w:type="spellStart"/>
      <w:r w:rsidRPr="000B4C13">
        <w:rPr>
          <w:rFonts w:ascii="Arial" w:hAnsi="Arial"/>
        </w:rPr>
        <w:t>travaillons</w:t>
      </w:r>
      <w:proofErr w:type="spellEnd"/>
      <w:r w:rsidRPr="000B4C13">
        <w:rPr>
          <w:rFonts w:ascii="Arial" w:hAnsi="Arial"/>
        </w:rPr>
        <w:t xml:space="preserve"> avec des marques et des startups de premier plan pour </w:t>
      </w:r>
      <w:proofErr w:type="spellStart"/>
      <w:r w:rsidRPr="000B4C13">
        <w:rPr>
          <w:rFonts w:ascii="Arial" w:hAnsi="Arial"/>
        </w:rPr>
        <w:t>développer</w:t>
      </w:r>
      <w:proofErr w:type="spellEnd"/>
      <w:r w:rsidRPr="000B4C13">
        <w:rPr>
          <w:rFonts w:ascii="Arial" w:hAnsi="Arial"/>
        </w:rPr>
        <w:t xml:space="preserve"> de nouveaux </w:t>
      </w:r>
      <w:proofErr w:type="spellStart"/>
      <w:r w:rsidRPr="000B4C13">
        <w:rPr>
          <w:rFonts w:ascii="Arial" w:hAnsi="Arial"/>
        </w:rPr>
        <w:t>produits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destinés</w:t>
      </w:r>
      <w:proofErr w:type="spellEnd"/>
      <w:r w:rsidRPr="000B4C13">
        <w:rPr>
          <w:rFonts w:ascii="Arial" w:hAnsi="Arial"/>
        </w:rPr>
        <w:t xml:space="preserve"> au </w:t>
      </w:r>
      <w:proofErr w:type="spellStart"/>
      <w:r w:rsidRPr="000B4C13">
        <w:rPr>
          <w:rFonts w:ascii="Arial" w:hAnsi="Arial"/>
        </w:rPr>
        <w:t>marché</w:t>
      </w:r>
      <w:proofErr w:type="spellEnd"/>
      <w:r w:rsidRPr="000B4C13">
        <w:rPr>
          <w:rFonts w:ascii="Arial" w:hAnsi="Arial"/>
        </w:rPr>
        <w:t xml:space="preserve">, et nous </w:t>
      </w:r>
      <w:proofErr w:type="spellStart"/>
      <w:r w:rsidRPr="000B4C13">
        <w:rPr>
          <w:rFonts w:ascii="Arial" w:hAnsi="Arial"/>
        </w:rPr>
        <w:t>accompagnons</w:t>
      </w:r>
      <w:proofErr w:type="spellEnd"/>
      <w:r w:rsidRPr="000B4C13">
        <w:rPr>
          <w:rFonts w:ascii="Arial" w:hAnsi="Arial"/>
        </w:rPr>
        <w:t xml:space="preserve"> le </w:t>
      </w:r>
      <w:proofErr w:type="spellStart"/>
      <w:r w:rsidRPr="000B4C13">
        <w:rPr>
          <w:rFonts w:ascii="Arial" w:hAnsi="Arial"/>
        </w:rPr>
        <w:t>secteur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dans</w:t>
      </w:r>
      <w:proofErr w:type="spellEnd"/>
      <w:r w:rsidRPr="000B4C13">
        <w:rPr>
          <w:rFonts w:ascii="Arial" w:hAnsi="Arial"/>
        </w:rPr>
        <w:t xml:space="preserve"> le </w:t>
      </w:r>
      <w:proofErr w:type="spellStart"/>
      <w:r w:rsidRPr="000B4C13">
        <w:rPr>
          <w:rFonts w:ascii="Arial" w:hAnsi="Arial"/>
        </w:rPr>
        <w:t>développement</w:t>
      </w:r>
      <w:proofErr w:type="spellEnd"/>
      <w:r w:rsidRPr="000B4C13">
        <w:rPr>
          <w:rFonts w:ascii="Arial" w:hAnsi="Arial"/>
        </w:rPr>
        <w:t xml:space="preserve"> de la </w:t>
      </w:r>
      <w:proofErr w:type="spellStart"/>
      <w:r w:rsidRPr="000B4C13">
        <w:rPr>
          <w:rFonts w:ascii="Arial" w:hAnsi="Arial"/>
        </w:rPr>
        <w:t>génération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actuelle</w:t>
      </w:r>
      <w:proofErr w:type="spellEnd"/>
      <w:r w:rsidRPr="000B4C13">
        <w:rPr>
          <w:rFonts w:ascii="Arial" w:hAnsi="Arial"/>
        </w:rPr>
        <w:t xml:space="preserve"> et future </w:t>
      </w:r>
      <w:proofErr w:type="spellStart"/>
      <w:r w:rsidRPr="000B4C13">
        <w:rPr>
          <w:rFonts w:ascii="Arial" w:hAnsi="Arial"/>
        </w:rPr>
        <w:t>d’ingénieurs</w:t>
      </w:r>
      <w:proofErr w:type="spellEnd"/>
      <w:r w:rsidRPr="000B4C13">
        <w:rPr>
          <w:rFonts w:ascii="Arial" w:hAnsi="Arial"/>
        </w:rPr>
        <w:t xml:space="preserve">. </w:t>
      </w:r>
    </w:p>
    <w:p w:rsidR="006C6F98" w:rsidRPr="000B4C13" w:rsidRDefault="006C6F98" w:rsidP="006C6F98">
      <w:pPr>
        <w:ind w:right="-1"/>
        <w:rPr>
          <w:rFonts w:ascii="Arial" w:hAnsi="Arial" w:cs="Arial"/>
        </w:rPr>
      </w:pPr>
      <w:r w:rsidRPr="000B4C13">
        <w:rPr>
          <w:rFonts w:ascii="Arial" w:hAnsi="Arial"/>
          <w:shd w:val="clear" w:color="auto" w:fill="FFFFFF"/>
        </w:rPr>
        <w:lastRenderedPageBreak/>
        <w:t xml:space="preserve">Farnell </w:t>
      </w:r>
      <w:proofErr w:type="spellStart"/>
      <w:proofErr w:type="gramStart"/>
      <w:r w:rsidRPr="000B4C13">
        <w:rPr>
          <w:rFonts w:ascii="Arial" w:hAnsi="Arial"/>
        </w:rPr>
        <w:t>est</w:t>
      </w:r>
      <w:proofErr w:type="spellEnd"/>
      <w:proofErr w:type="gram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présent</w:t>
      </w:r>
      <w:proofErr w:type="spellEnd"/>
      <w:r w:rsidRPr="000B4C13">
        <w:rPr>
          <w:rFonts w:ascii="Arial" w:hAnsi="Arial"/>
        </w:rPr>
        <w:t xml:space="preserve"> sur les </w:t>
      </w:r>
      <w:proofErr w:type="spellStart"/>
      <w:r w:rsidRPr="000B4C13">
        <w:rPr>
          <w:rFonts w:ascii="Arial" w:hAnsi="Arial"/>
        </w:rPr>
        <w:t>marchés</w:t>
      </w:r>
      <w:proofErr w:type="spellEnd"/>
      <w:r w:rsidRPr="000B4C13">
        <w:rPr>
          <w:rFonts w:ascii="Arial" w:hAnsi="Arial"/>
        </w:rPr>
        <w:t xml:space="preserve"> sous les </w:t>
      </w:r>
      <w:proofErr w:type="spellStart"/>
      <w:r w:rsidRPr="000B4C13">
        <w:rPr>
          <w:rFonts w:ascii="Arial" w:hAnsi="Arial"/>
        </w:rPr>
        <w:t>noms</w:t>
      </w:r>
      <w:proofErr w:type="spellEnd"/>
      <w:r w:rsidRPr="000B4C13">
        <w:rPr>
          <w:rFonts w:ascii="Arial" w:hAnsi="Arial"/>
        </w:rPr>
        <w:t xml:space="preserve"> de </w:t>
      </w:r>
      <w:hyperlink r:id="rId18" w:history="1">
        <w:r w:rsidRPr="000B4C13">
          <w:rPr>
            <w:rStyle w:val="Hyperlink"/>
            <w:rFonts w:ascii="Arial" w:hAnsi="Arial"/>
          </w:rPr>
          <w:t>Farnell</w:t>
        </w:r>
      </w:hyperlink>
      <w:r w:rsidRPr="000B4C13">
        <w:rPr>
          <w:rFonts w:ascii="Arial" w:hAnsi="Arial"/>
        </w:rPr>
        <w:t> </w:t>
      </w:r>
      <w:proofErr w:type="spellStart"/>
      <w:r w:rsidRPr="000B4C13">
        <w:rPr>
          <w:rFonts w:ascii="Arial" w:hAnsi="Arial"/>
        </w:rPr>
        <w:t>en</w:t>
      </w:r>
      <w:proofErr w:type="spellEnd"/>
      <w:r w:rsidRPr="000B4C13">
        <w:rPr>
          <w:rFonts w:ascii="Arial" w:hAnsi="Arial"/>
        </w:rPr>
        <w:t xml:space="preserve"> Europe, </w:t>
      </w:r>
      <w:hyperlink r:id="rId19" w:history="1">
        <w:r w:rsidRPr="000B4C13">
          <w:rPr>
            <w:rStyle w:val="Hyperlink"/>
            <w:rFonts w:ascii="Arial" w:hAnsi="Arial"/>
          </w:rPr>
          <w:t>Newark</w:t>
        </w:r>
      </w:hyperlink>
      <w:r w:rsidRPr="000B4C13">
        <w:rPr>
          <w:rFonts w:ascii="Arial" w:hAnsi="Arial"/>
        </w:rPr>
        <w:t> </w:t>
      </w:r>
      <w:proofErr w:type="spellStart"/>
      <w:r w:rsidRPr="000B4C13">
        <w:rPr>
          <w:rFonts w:ascii="Arial" w:hAnsi="Arial"/>
        </w:rPr>
        <w:t>en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Amérique</w:t>
      </w:r>
      <w:proofErr w:type="spellEnd"/>
      <w:r w:rsidRPr="000B4C13">
        <w:rPr>
          <w:rFonts w:ascii="Arial" w:hAnsi="Arial"/>
        </w:rPr>
        <w:t xml:space="preserve"> du Nord, et </w:t>
      </w:r>
      <w:hyperlink r:id="rId20" w:history="1">
        <w:r w:rsidRPr="000B4C13">
          <w:rPr>
            <w:rStyle w:val="Hyperlink"/>
            <w:rFonts w:ascii="Arial" w:hAnsi="Arial"/>
          </w:rPr>
          <w:t>element14</w:t>
        </w:r>
      </w:hyperlink>
      <w:r w:rsidRPr="000B4C13">
        <w:rPr>
          <w:rFonts w:ascii="Arial" w:hAnsi="Arial"/>
        </w:rPr>
        <w:t> </w:t>
      </w:r>
      <w:proofErr w:type="spellStart"/>
      <w:r w:rsidRPr="000B4C13">
        <w:rPr>
          <w:rFonts w:ascii="Arial" w:hAnsi="Arial"/>
        </w:rPr>
        <w:t>dans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toute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l’Asie-Pacifique</w:t>
      </w:r>
      <w:proofErr w:type="spellEnd"/>
      <w:r w:rsidRPr="000B4C13">
        <w:rPr>
          <w:rFonts w:ascii="Arial" w:hAnsi="Arial"/>
          <w:shd w:val="clear" w:color="auto" w:fill="FFFFFF"/>
        </w:rPr>
        <w:t>.</w:t>
      </w:r>
      <w:r w:rsidRPr="000B4C13">
        <w:rPr>
          <w:rFonts w:ascii="Arial" w:hAnsi="Arial"/>
        </w:rPr>
        <w:t xml:space="preserve"> Farnell vend </w:t>
      </w:r>
      <w:proofErr w:type="spellStart"/>
      <w:proofErr w:type="gramStart"/>
      <w:r w:rsidRPr="000B4C13">
        <w:rPr>
          <w:rFonts w:ascii="Arial" w:hAnsi="Arial"/>
        </w:rPr>
        <w:t>ses</w:t>
      </w:r>
      <w:proofErr w:type="spellEnd"/>
      <w:proofErr w:type="gram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produits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directement</w:t>
      </w:r>
      <w:proofErr w:type="spellEnd"/>
      <w:r w:rsidRPr="000B4C13">
        <w:rPr>
          <w:rFonts w:ascii="Arial" w:hAnsi="Arial"/>
        </w:rPr>
        <w:t xml:space="preserve"> aux clients via un </w:t>
      </w:r>
      <w:proofErr w:type="spellStart"/>
      <w:r w:rsidRPr="000B4C13">
        <w:rPr>
          <w:rFonts w:ascii="Arial" w:hAnsi="Arial"/>
        </w:rPr>
        <w:t>réseau</w:t>
      </w:r>
      <w:proofErr w:type="spellEnd"/>
      <w:r w:rsidRPr="000B4C13">
        <w:rPr>
          <w:rFonts w:ascii="Arial" w:hAnsi="Arial"/>
        </w:rPr>
        <w:t xml:space="preserve"> de </w:t>
      </w:r>
      <w:proofErr w:type="spellStart"/>
      <w:r w:rsidRPr="000B4C13">
        <w:rPr>
          <w:rFonts w:ascii="Arial" w:hAnsi="Arial"/>
        </w:rPr>
        <w:t>revendeurs</w:t>
      </w:r>
      <w:proofErr w:type="spellEnd"/>
      <w:r w:rsidRPr="000B4C13">
        <w:rPr>
          <w:rFonts w:ascii="Arial" w:hAnsi="Arial"/>
        </w:rPr>
        <w:t xml:space="preserve"> et son </w:t>
      </w:r>
      <w:proofErr w:type="spellStart"/>
      <w:r w:rsidRPr="000B4C13">
        <w:rPr>
          <w:rFonts w:ascii="Arial" w:hAnsi="Arial"/>
        </w:rPr>
        <w:t>entreprise</w:t>
      </w:r>
      <w:proofErr w:type="spellEnd"/>
      <w:r w:rsidRPr="000B4C13">
        <w:rPr>
          <w:rFonts w:ascii="Arial" w:hAnsi="Arial"/>
        </w:rPr>
        <w:t xml:space="preserve"> </w:t>
      </w:r>
      <w:hyperlink r:id="rId21" w:history="1">
        <w:r w:rsidRPr="000B4C13">
          <w:rPr>
            <w:rStyle w:val="Hyperlink"/>
            <w:rFonts w:ascii="Arial" w:hAnsi="Arial"/>
          </w:rPr>
          <w:t>CPC</w:t>
        </w:r>
      </w:hyperlink>
      <w:r w:rsidRPr="000B4C13">
        <w:rPr>
          <w:rFonts w:ascii="Arial" w:hAnsi="Arial"/>
        </w:rPr>
        <w:t xml:space="preserve"> au </w:t>
      </w:r>
      <w:proofErr w:type="spellStart"/>
      <w:r w:rsidRPr="000B4C13">
        <w:rPr>
          <w:rFonts w:ascii="Arial" w:hAnsi="Arial"/>
        </w:rPr>
        <w:t>Royaume</w:t>
      </w:r>
      <w:proofErr w:type="spellEnd"/>
      <w:r w:rsidRPr="000B4C13">
        <w:rPr>
          <w:rFonts w:ascii="Arial" w:hAnsi="Arial"/>
        </w:rPr>
        <w:t>-Uni.</w:t>
      </w:r>
    </w:p>
    <w:p w:rsidR="006C6F98" w:rsidRDefault="006C6F98" w:rsidP="006C6F9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sz w:val="20"/>
          <w:szCs w:val="20"/>
        </w:rPr>
      </w:pPr>
      <w:r w:rsidRPr="000B4C13">
        <w:rPr>
          <w:rFonts w:ascii="Arial" w:hAnsi="Arial"/>
          <w:sz w:val="20"/>
          <w:szCs w:val="20"/>
        </w:rPr>
        <w:t xml:space="preserve">Farnell est une entité commerciale d’Avnet, Inc. (Nasdaq : </w:t>
      </w:r>
      <w:hyperlink r:id="rId22" w:history="1">
        <w:r w:rsidRPr="000B4C13">
          <w:rPr>
            <w:rStyle w:val="Hyperlink"/>
            <w:rFonts w:ascii="Arial" w:hAnsi="Arial"/>
            <w:sz w:val="20"/>
            <w:szCs w:val="20"/>
          </w:rPr>
          <w:t>AVT</w:t>
        </w:r>
      </w:hyperlink>
      <w:r w:rsidRPr="000B4C13">
        <w:rPr>
          <w:rFonts w:ascii="Arial" w:hAnsi="Arial"/>
          <w:sz w:val="20"/>
          <w:szCs w:val="20"/>
        </w:rPr>
        <w:t xml:space="preserve">). Avnet est un fournisseur mondial de solutions technologiques qui dispose d’un vaste écosystème de compétences en matière de conception, de produits, de marketing et de chaîne d’approvisionnement pour ses clients à chaque étape du cycle de vie du produit. </w:t>
      </w:r>
    </w:p>
    <w:p w:rsidR="006C6F98" w:rsidRPr="000B4C13" w:rsidRDefault="006C6F98" w:rsidP="006C6F9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6C6F98" w:rsidRPr="000B4C13" w:rsidRDefault="006C6F98" w:rsidP="006C6F98">
      <w:pPr>
        <w:shd w:val="clear" w:color="auto" w:fill="FFFFFF"/>
        <w:ind w:right="-1"/>
        <w:rPr>
          <w:rFonts w:ascii="Arial" w:hAnsi="Arial" w:cs="Arial"/>
        </w:rPr>
      </w:pPr>
      <w:r w:rsidRPr="000B4C13">
        <w:rPr>
          <w:rFonts w:ascii="Arial" w:hAnsi="Arial"/>
        </w:rPr>
        <w:t xml:space="preserve">Pour plus </w:t>
      </w:r>
      <w:proofErr w:type="spellStart"/>
      <w:r w:rsidRPr="000B4C13">
        <w:rPr>
          <w:rFonts w:ascii="Arial" w:hAnsi="Arial"/>
        </w:rPr>
        <w:t>d’informations</w:t>
      </w:r>
      <w:proofErr w:type="spellEnd"/>
      <w:r w:rsidRPr="000B4C13">
        <w:rPr>
          <w:rFonts w:ascii="Arial" w:hAnsi="Arial"/>
        </w:rPr>
        <w:t xml:space="preserve">, </w:t>
      </w:r>
      <w:proofErr w:type="spellStart"/>
      <w:r w:rsidRPr="000B4C13">
        <w:rPr>
          <w:rFonts w:ascii="Arial" w:hAnsi="Arial"/>
        </w:rPr>
        <w:t>rendez-vous</w:t>
      </w:r>
      <w:proofErr w:type="spellEnd"/>
      <w:r w:rsidRPr="000B4C13">
        <w:rPr>
          <w:rFonts w:ascii="Arial" w:hAnsi="Arial"/>
        </w:rPr>
        <w:t xml:space="preserve"> sur </w:t>
      </w:r>
      <w:proofErr w:type="spellStart"/>
      <w:r w:rsidRPr="000B4C13">
        <w:rPr>
          <w:rFonts w:ascii="Arial" w:hAnsi="Arial"/>
        </w:rPr>
        <w:t>nos</w:t>
      </w:r>
      <w:proofErr w:type="spellEnd"/>
      <w:r w:rsidRPr="000B4C13">
        <w:rPr>
          <w:rFonts w:ascii="Arial" w:hAnsi="Arial"/>
        </w:rPr>
        <w:t xml:space="preserve"> sites Web aux </w:t>
      </w:r>
      <w:proofErr w:type="spellStart"/>
      <w:r w:rsidRPr="000B4C13">
        <w:rPr>
          <w:rFonts w:ascii="Arial" w:hAnsi="Arial"/>
        </w:rPr>
        <w:t>adresses</w:t>
      </w:r>
      <w:proofErr w:type="spellEnd"/>
      <w:r w:rsidRPr="000B4C13">
        <w:rPr>
          <w:rFonts w:ascii="Arial" w:hAnsi="Arial"/>
        </w:rPr>
        <w:t xml:space="preserve"> </w:t>
      </w:r>
      <w:hyperlink r:id="rId23" w:history="1">
        <w:r>
          <w:rPr>
            <w:rStyle w:val="Hyperlink"/>
            <w:rFonts w:ascii="Arial" w:hAnsi="Arial"/>
          </w:rPr>
          <w:t>http://www.farnell.com/corporate</w:t>
        </w:r>
      </w:hyperlink>
      <w:r w:rsidRPr="000B4C13">
        <w:rPr>
          <w:rFonts w:ascii="Arial" w:hAnsi="Arial"/>
        </w:rPr>
        <w:t xml:space="preserve"> </w:t>
      </w:r>
      <w:proofErr w:type="gramStart"/>
      <w:r w:rsidRPr="000B4C13">
        <w:rPr>
          <w:rFonts w:ascii="Arial" w:hAnsi="Arial"/>
        </w:rPr>
        <w:t>et</w:t>
      </w:r>
      <w:proofErr w:type="gramEnd"/>
      <w:r w:rsidRPr="000B4C13">
        <w:rPr>
          <w:rFonts w:ascii="Arial" w:hAnsi="Arial"/>
        </w:rPr>
        <w:t xml:space="preserve"> </w:t>
      </w:r>
      <w:hyperlink r:id="rId24" w:history="1">
        <w:r w:rsidRPr="000B4C13">
          <w:rPr>
            <w:rStyle w:val="Hyperlink"/>
            <w:rFonts w:ascii="Arial" w:hAnsi="Arial"/>
          </w:rPr>
          <w:t>https://www.avnet.com</w:t>
        </w:r>
      </w:hyperlink>
      <w:r w:rsidRPr="000B4C13">
        <w:rPr>
          <w:rFonts w:ascii="Arial" w:hAnsi="Arial"/>
        </w:rPr>
        <w:t xml:space="preserve">. </w:t>
      </w:r>
    </w:p>
    <w:p w:rsidR="006C6F98" w:rsidRPr="00EA1621" w:rsidRDefault="006C6F98" w:rsidP="006C6F9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</w:pPr>
      <w:r w:rsidRPr="00EA1621"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  <w:t>Napier Partnership:</w:t>
      </w:r>
      <w:r w:rsidRPr="00EA1621">
        <w:rPr>
          <w:rFonts w:ascii="Arial" w:eastAsia="Cambria" w:hAnsi="Arial" w:cs="Arial"/>
          <w:b/>
          <w:color w:val="000000"/>
          <w:kern w:val="0"/>
          <w:u w:val="single"/>
          <w:lang w:val="en-GB" w:eastAsia="en-US" w:bidi="ar-SA"/>
        </w:rPr>
        <w:t xml:space="preserve"> </w:t>
      </w:r>
    </w:p>
    <w:p w:rsidR="006C6F98" w:rsidRPr="00EA1621" w:rsidRDefault="006C6F98" w:rsidP="006C6F9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EA1621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Rhianna Bull</w:t>
      </w:r>
    </w:p>
    <w:p w:rsidR="006C6F98" w:rsidRPr="00EA1621" w:rsidRDefault="006C6F98" w:rsidP="006C6F9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</w:pPr>
      <w:r w:rsidRPr="00EA1621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>Tel: +44 1243 520924</w:t>
      </w:r>
    </w:p>
    <w:p w:rsidR="006C6F98" w:rsidRPr="00EA1621" w:rsidRDefault="006C6F98" w:rsidP="006C6F9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EA1621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 xml:space="preserve">Email: </w:t>
      </w:r>
      <w:hyperlink r:id="rId25" w:history="1">
        <w:r w:rsidRPr="00EA1621">
          <w:rPr>
            <w:rFonts w:ascii="Arial" w:eastAsia="Cambria" w:hAnsi="Arial" w:cs="Arial"/>
            <w:color w:val="0563C1" w:themeColor="hyperlink"/>
            <w:kern w:val="0"/>
            <w:u w:val="single"/>
            <w:lang w:val="en-GB" w:eastAsia="en-US" w:bidi="ar-SA"/>
          </w:rPr>
          <w:t>rhianna@napierb2b.com</w:t>
        </w:r>
      </w:hyperlink>
    </w:p>
    <w:p w:rsidR="006C6F98" w:rsidRPr="00EA1621" w:rsidRDefault="006C6F98" w:rsidP="006C6F9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EA1621"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  <w:t>www.napierb2b.com</w:t>
      </w:r>
    </w:p>
    <w:p w:rsidR="006C6F98" w:rsidRPr="000B4C13" w:rsidRDefault="006C6F98" w:rsidP="006C6F98">
      <w:pPr>
        <w:spacing w:after="0"/>
        <w:rPr>
          <w:rFonts w:ascii="Arial" w:hAnsi="Arial" w:cs="Arial"/>
          <w:b/>
          <w:bCs/>
          <w:lang w:val="it-IT"/>
        </w:rPr>
      </w:pPr>
    </w:p>
    <w:p w:rsidR="006C6F98" w:rsidRPr="000B4C13" w:rsidRDefault="006C6F98" w:rsidP="006C6F98">
      <w:pPr>
        <w:spacing w:after="0"/>
        <w:rPr>
          <w:rFonts w:ascii="Arial" w:hAnsi="Arial" w:cs="Arial"/>
          <w:b/>
          <w:bCs/>
          <w:lang w:val="it-IT"/>
        </w:rPr>
      </w:pPr>
      <w:r w:rsidRPr="000B4C13">
        <w:rPr>
          <w:rFonts w:ascii="Arial" w:hAnsi="Arial" w:cs="Arial"/>
          <w:b/>
          <w:bCs/>
          <w:lang w:val="it-IT"/>
        </w:rPr>
        <w:t>Farnell:</w:t>
      </w:r>
    </w:p>
    <w:p w:rsidR="006C6F98" w:rsidRPr="000B4C13" w:rsidRDefault="006C6F98" w:rsidP="006C6F98">
      <w:pPr>
        <w:spacing w:after="0"/>
        <w:rPr>
          <w:rFonts w:ascii="Arial" w:hAnsi="Arial" w:cs="Arial"/>
          <w:b/>
          <w:bCs/>
        </w:rPr>
      </w:pPr>
      <w:r w:rsidRPr="000B4C13">
        <w:rPr>
          <w:rFonts w:ascii="Arial" w:hAnsi="Arial" w:cs="Arial"/>
          <w:b/>
          <w:bCs/>
        </w:rPr>
        <w:t>Holly Smart</w:t>
      </w:r>
    </w:p>
    <w:p w:rsidR="006C6F98" w:rsidRPr="000B4C13" w:rsidRDefault="006C6F98" w:rsidP="006C6F98">
      <w:pPr>
        <w:spacing w:after="0"/>
        <w:rPr>
          <w:rFonts w:ascii="Arial" w:hAnsi="Arial" w:cs="Arial"/>
          <w:b/>
          <w:bCs/>
        </w:rPr>
      </w:pPr>
      <w:r w:rsidRPr="000B4C13">
        <w:rPr>
          <w:rFonts w:ascii="Arial" w:hAnsi="Arial" w:cs="Arial"/>
          <w:b/>
          <w:bCs/>
        </w:rPr>
        <w:t>Head of PR and External Communications</w:t>
      </w:r>
    </w:p>
    <w:p w:rsidR="006C6F98" w:rsidRPr="000B4C13" w:rsidRDefault="006C6F98" w:rsidP="006C6F98">
      <w:pPr>
        <w:spacing w:after="0"/>
        <w:rPr>
          <w:rFonts w:ascii="Arial" w:hAnsi="Arial" w:cs="Arial"/>
          <w:bCs/>
        </w:rPr>
      </w:pPr>
      <w:r w:rsidRPr="000B4C13">
        <w:rPr>
          <w:rFonts w:ascii="Arial" w:hAnsi="Arial" w:cs="Arial"/>
          <w:bCs/>
        </w:rPr>
        <w:t>Tel: +44 113 2485188</w:t>
      </w:r>
    </w:p>
    <w:p w:rsidR="006C6F98" w:rsidRPr="000B4C13" w:rsidRDefault="006C6F98" w:rsidP="006C6F98">
      <w:pPr>
        <w:spacing w:after="0"/>
        <w:rPr>
          <w:rFonts w:ascii="Arial" w:hAnsi="Arial" w:cs="Arial"/>
          <w:color w:val="0000FF"/>
          <w:u w:val="single"/>
        </w:rPr>
      </w:pPr>
      <w:r w:rsidRPr="000B4C13">
        <w:rPr>
          <w:rFonts w:ascii="Arial" w:hAnsi="Arial" w:cs="Arial"/>
          <w:bCs/>
        </w:rPr>
        <w:t>Email:</w:t>
      </w:r>
      <w:r w:rsidRPr="000B4C13">
        <w:rPr>
          <w:rFonts w:ascii="Arial" w:hAnsi="Arial" w:cs="Arial"/>
          <w:b/>
          <w:bCs/>
        </w:rPr>
        <w:t> </w:t>
      </w:r>
      <w:hyperlink r:id="rId26" w:history="1">
        <w:r>
          <w:rPr>
            <w:rStyle w:val="Hyperlink"/>
            <w:rFonts w:ascii="Arial" w:hAnsi="Arial" w:cs="Arial"/>
            <w:color w:val="0563C1"/>
          </w:rPr>
          <w:t>hsmart@farnell.com</w:t>
        </w:r>
      </w:hyperlink>
    </w:p>
    <w:p w:rsidR="006C6F98" w:rsidRPr="000B4C13" w:rsidRDefault="006C6F98" w:rsidP="006C6F98">
      <w:pPr>
        <w:spacing w:after="0"/>
        <w:rPr>
          <w:rFonts w:ascii="Arial" w:hAnsi="Arial" w:cs="Arial"/>
          <w:b/>
        </w:rPr>
      </w:pPr>
    </w:p>
    <w:p w:rsidR="006C6F98" w:rsidRPr="000B4C13" w:rsidRDefault="006C6F98" w:rsidP="006C6F9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Lewis Spencer-Witcomb</w:t>
      </w:r>
    </w:p>
    <w:p w:rsidR="006C6F98" w:rsidRPr="000B4C13" w:rsidRDefault="006C6F98" w:rsidP="006C6F9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 Executive</w:t>
      </w:r>
    </w:p>
    <w:p w:rsidR="006C6F98" w:rsidRPr="000B4C13" w:rsidRDefault="006C6F98" w:rsidP="006C6F98">
      <w:pPr>
        <w:spacing w:after="0"/>
        <w:rPr>
          <w:rFonts w:ascii="Arial" w:hAnsi="Arial" w:cs="Arial"/>
          <w:bCs/>
        </w:rPr>
      </w:pPr>
      <w:r w:rsidRPr="000B4C13">
        <w:rPr>
          <w:rFonts w:ascii="Arial" w:hAnsi="Arial" w:cs="Arial"/>
          <w:bCs/>
        </w:rPr>
        <w:t xml:space="preserve">Tel: </w:t>
      </w:r>
      <w:r w:rsidRPr="00F937B2">
        <w:rPr>
          <w:rFonts w:ascii="Arial" w:hAnsi="Arial" w:cs="Arial"/>
          <w:bCs/>
        </w:rPr>
        <w:t>+44 113 348 4756</w:t>
      </w:r>
    </w:p>
    <w:p w:rsidR="006C6F98" w:rsidRPr="00F937B2" w:rsidRDefault="006C6F98" w:rsidP="006C6F98">
      <w:pPr>
        <w:spacing w:after="0"/>
        <w:rPr>
          <w:rFonts w:ascii="Arial" w:hAnsi="Arial" w:cs="Arial"/>
          <w:color w:val="0000FF"/>
          <w:u w:val="single"/>
        </w:rPr>
      </w:pPr>
      <w:r w:rsidRPr="000B4C13">
        <w:rPr>
          <w:rFonts w:ascii="Arial" w:hAnsi="Arial" w:cs="Arial"/>
          <w:bCs/>
        </w:rPr>
        <w:t>Email:</w:t>
      </w:r>
      <w:r w:rsidRPr="000B4C13">
        <w:rPr>
          <w:rFonts w:ascii="Arial" w:hAnsi="Arial" w:cs="Arial"/>
          <w:b/>
          <w:bCs/>
        </w:rPr>
        <w:t> </w:t>
      </w:r>
      <w:hyperlink r:id="rId27" w:history="1">
        <w:r>
          <w:rPr>
            <w:rStyle w:val="Hyperlink"/>
            <w:rFonts w:ascii="Arial" w:hAnsi="Arial" w:cs="Arial"/>
            <w:color w:val="0563C1"/>
          </w:rPr>
          <w:t>lspencer-witcomb@farnell.com</w:t>
        </w:r>
      </w:hyperlink>
    </w:p>
    <w:p w:rsidR="006E76D7" w:rsidRDefault="006E76D7"/>
    <w:sectPr w:rsidR="006E76D7" w:rsidSect="00D978B8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F98" w:rsidRDefault="006C6F98" w:rsidP="006C6F98">
      <w:pPr>
        <w:spacing w:after="0" w:line="240" w:lineRule="auto"/>
      </w:pPr>
      <w:r>
        <w:separator/>
      </w:r>
    </w:p>
  </w:endnote>
  <w:endnote w:type="continuationSeparator" w:id="0">
    <w:p w:rsidR="006C6F98" w:rsidRDefault="006C6F98" w:rsidP="006C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59" w:rsidRPr="00101759" w:rsidRDefault="006C6F98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FAR557</w:t>
    </w:r>
    <w:r>
      <w:rPr>
        <w:rFonts w:ascii="Arial" w:hAnsi="Arial" w:cs="Arial"/>
        <w:lang w:val="en-GB"/>
      </w:rPr>
      <w:t>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F98" w:rsidRDefault="006C6F98" w:rsidP="006C6F98">
      <w:pPr>
        <w:spacing w:after="0" w:line="240" w:lineRule="auto"/>
      </w:pPr>
      <w:r>
        <w:separator/>
      </w:r>
    </w:p>
  </w:footnote>
  <w:footnote w:type="continuationSeparator" w:id="0">
    <w:p w:rsidR="006C6F98" w:rsidRDefault="006C6F98" w:rsidP="006C6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6C6F98" w:rsidP="00960163">
    <w:pPr>
      <w:pStyle w:val="Header"/>
      <w:jc w:val="center"/>
    </w:pPr>
    <w:r w:rsidRPr="000B4C13">
      <w:rPr>
        <w:noProof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0EA254B0" wp14:editId="0497964B">
          <wp:simplePos x="0" y="0"/>
          <wp:positionH relativeFrom="margin">
            <wp:posOffset>4158615</wp:posOffset>
          </wp:positionH>
          <wp:positionV relativeFrom="paragraph">
            <wp:posOffset>-120650</wp:posOffset>
          </wp:positionV>
          <wp:extent cx="1777365" cy="609600"/>
          <wp:effectExtent l="0" t="0" r="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6C6F98" w:rsidP="00960163">
    <w:pPr>
      <w:pStyle w:val="Header"/>
      <w:jc w:val="center"/>
    </w:pPr>
    <w:r>
      <w:t xml:space="preserve">                                    </w:t>
    </w:r>
  </w:p>
  <w:p w:rsidR="000865A0" w:rsidRDefault="006C6F98" w:rsidP="00960163">
    <w:pPr>
      <w:pStyle w:val="Header"/>
      <w:jc w:val="center"/>
    </w:pPr>
  </w:p>
  <w:p w:rsidR="000865A0" w:rsidRDefault="006C6F98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308F0"/>
    <w:multiLevelType w:val="multilevel"/>
    <w:tmpl w:val="3F22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98"/>
    <w:rsid w:val="006C6F98"/>
    <w:rsid w:val="006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8AD46-1E76-45F5-B7A4-F5D78E14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F98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C6F9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C6F98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6C6F98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C6F98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C6F98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6C6F98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fr-FR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farnell.com/webapp/wcs/stores/servlet/CompareProductsDisplay?catalogId=15001&amp;langId=44&amp;storeId=10151&amp;catentryId=168167044,187507795&amp;pageType=PLP" TargetMode="External"/><Relationship Id="rId13" Type="http://schemas.openxmlformats.org/officeDocument/2006/relationships/hyperlink" Target="https://fr.farnell.com/irisys/irc6637sab/safecount-main-entrance-5m-s-black/dp/3443144?st=irisys" TargetMode="External"/><Relationship Id="rId18" Type="http://schemas.openxmlformats.org/officeDocument/2006/relationships/hyperlink" Target="http://fr.farnell.com" TargetMode="External"/><Relationship Id="rId26" Type="http://schemas.openxmlformats.org/officeDocument/2006/relationships/hyperlink" Target="mailto:hsmart@farnel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pc.farnell.com/" TargetMode="External"/><Relationship Id="rId7" Type="http://schemas.openxmlformats.org/officeDocument/2006/relationships/hyperlink" Target="https://www.farnell.com/" TargetMode="External"/><Relationship Id="rId12" Type="http://schemas.openxmlformats.org/officeDocument/2006/relationships/hyperlink" Target="https://fr.farnell.com/protective-cleaning-hygiene-office-products" TargetMode="External"/><Relationship Id="rId17" Type="http://schemas.openxmlformats.org/officeDocument/2006/relationships/hyperlink" Target="http://farnell.com/" TargetMode="External"/><Relationship Id="rId25" Type="http://schemas.openxmlformats.org/officeDocument/2006/relationships/hyperlink" Target="mailto:rhianna@napierb2b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ement14.com/news" TargetMode="External"/><Relationship Id="rId20" Type="http://schemas.openxmlformats.org/officeDocument/2006/relationships/hyperlink" Target="http://sg.element14.com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.farnell.com/extech-instruments/ir200/infrared-thermometer-32-to-42/dp/3395318?st=IR200" TargetMode="External"/><Relationship Id="rId24" Type="http://schemas.openxmlformats.org/officeDocument/2006/relationships/hyperlink" Target="https://www.avnet.com/wps/portal/u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r.farnell.com/" TargetMode="External"/><Relationship Id="rId23" Type="http://schemas.openxmlformats.org/officeDocument/2006/relationships/hyperlink" Target="http://www.farnell.com/corporate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fr.farnell.com/flir/flir-one-pro-android-435-0011-03/thermal-imager-160-x-120-8-7hz/dp/2886544" TargetMode="External"/><Relationship Id="rId19" Type="http://schemas.openxmlformats.org/officeDocument/2006/relationships/hyperlink" Target="http://www.newark.com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r.farnell.com/flir/flir-one-pro-ios/thermal-imager-ios-55x43-deg-15cm/dp/2769475" TargetMode="External"/><Relationship Id="rId14" Type="http://schemas.openxmlformats.org/officeDocument/2006/relationships/hyperlink" Target="https://fr.farnell.com/MarketingProductList?storeId=10151&amp;catalogId=15001&amp;langId=44&amp;orderCode=3405301,3405302,3405303,3405304,3405305,3405306,3405307,3405309,3405311,3405312,3405313,3405314,3405315,3405316,3405317,3405318,3405319,3405320,3405322,3405323,3405324,3405325,3405326,3405327,3405328,3405329,3405330,3405331,3405332,3405334,3410525,3410524,3416737,3416736,3394776,3394775" TargetMode="External"/><Relationship Id="rId22" Type="http://schemas.openxmlformats.org/officeDocument/2006/relationships/hyperlink" Target="https://ir.avnet.com/" TargetMode="External"/><Relationship Id="rId27" Type="http://schemas.openxmlformats.org/officeDocument/2006/relationships/hyperlink" Target="mailto:lspencer-witcomb@farnell.com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2020-07-14T15:16:00Z</dcterms:created>
  <dcterms:modified xsi:type="dcterms:W3CDTF">2020-07-14T15:18:00Z</dcterms:modified>
</cp:coreProperties>
</file>