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9E" w:rsidRDefault="00827C9E" w:rsidP="00827C9E">
      <w:pPr>
        <w:rPr>
          <w:rFonts w:ascii="Arial" w:hAnsi="Arial"/>
          <w:b/>
          <w:color w:val="auto"/>
          <w:sz w:val="20"/>
          <w:szCs w:val="20"/>
        </w:rPr>
      </w:pPr>
    </w:p>
    <w:p w:rsidR="00827C9E" w:rsidRPr="00827C9E" w:rsidRDefault="00827C9E" w:rsidP="00827C9E">
      <w:pPr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r w:rsidRPr="00827C9E">
        <w:rPr>
          <w:rFonts w:ascii="Arial" w:hAnsi="Arial"/>
          <w:b/>
          <w:bCs/>
          <w:sz w:val="26"/>
          <w:szCs w:val="26"/>
        </w:rPr>
        <w:t>Společnost Farnell představuje univerzální počítač pi-top [4] na podporu výuky STEM</w:t>
      </w:r>
    </w:p>
    <w:bookmarkEnd w:id="0"/>
    <w:p w:rsidR="00827C9E" w:rsidRPr="00827C9E" w:rsidRDefault="00827C9E" w:rsidP="00827C9E">
      <w:pPr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 w:rsidRPr="00827C9E">
        <w:rPr>
          <w:rFonts w:ascii="Arial" w:hAnsi="Arial"/>
          <w:i/>
          <w:iCs/>
          <w:sz w:val="22"/>
          <w:szCs w:val="22"/>
        </w:rPr>
        <w:t>Programovatelný počítač pi-top [4] je vhodný k použití v různých prostředích výuky, od tradičních učeben a domovů až po knihovny, kluby po výuce a tvůrčí dílny.</w:t>
      </w:r>
    </w:p>
    <w:p w:rsidR="00827C9E" w:rsidRPr="00827C9E" w:rsidRDefault="00827C9E" w:rsidP="00827C9E">
      <w:pPr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827C9E" w:rsidRPr="00827C9E" w:rsidRDefault="00827C9E" w:rsidP="00827C9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827C9E">
        <w:rPr>
          <w:rFonts w:ascii="Arial" w:hAnsi="Arial"/>
          <w:b/>
          <w:bCs/>
          <w:sz w:val="22"/>
          <w:szCs w:val="22"/>
        </w:rPr>
        <w:t xml:space="preserve">Leeds, Spojené království, </w:t>
      </w:r>
      <w:r w:rsidRPr="00827C9E">
        <w:rPr>
          <w:rFonts w:ascii="Arial" w:hAnsi="Arial"/>
          <w:b/>
          <w:bCs/>
          <w:sz w:val="22"/>
          <w:szCs w:val="22"/>
        </w:rPr>
        <w:t>22</w:t>
      </w:r>
      <w:r w:rsidRPr="00827C9E">
        <w:rPr>
          <w:rFonts w:ascii="Arial" w:hAnsi="Arial"/>
          <w:b/>
          <w:bCs/>
          <w:sz w:val="22"/>
          <w:szCs w:val="22"/>
        </w:rPr>
        <w:t xml:space="preserve">. července 2020: </w:t>
      </w:r>
      <w:r w:rsidRPr="00827C9E">
        <w:rPr>
          <w:rFonts w:ascii="Arial" w:hAnsi="Arial"/>
          <w:sz w:val="22"/>
          <w:szCs w:val="22"/>
        </w:rPr>
        <w:t xml:space="preserve">Společnost </w:t>
      </w:r>
      <w:hyperlink r:id="rId7" w:history="1">
        <w:r w:rsidRPr="00827C9E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827C9E">
        <w:rPr>
          <w:rFonts w:ascii="Arial" w:hAnsi="Arial"/>
          <w:sz w:val="22"/>
          <w:szCs w:val="22"/>
        </w:rPr>
        <w:t xml:space="preserve"> , distributor vývojových nástrojů, nyní dodává </w:t>
      </w:r>
      <w:bookmarkStart w:id="1" w:name="_Hlk44517927"/>
      <w:r w:rsidRPr="00827C9E">
        <w:rPr>
          <w:rFonts w:ascii="Arial" w:hAnsi="Arial"/>
          <w:sz w:val="22"/>
          <w:szCs w:val="22"/>
        </w:rPr>
        <w:t>nový počítač pi-top [4]</w:t>
      </w:r>
      <w:bookmarkEnd w:id="1"/>
      <w:r w:rsidRPr="00827C9E">
        <w:rPr>
          <w:rFonts w:ascii="Arial" w:hAnsi="Arial"/>
          <w:sz w:val="22"/>
          <w:szCs w:val="22"/>
        </w:rPr>
        <w:t>, což je programovatelné počítačové zařízení na podporu digitální tvorby, kódování a praktických projektů pro učitele a studenty, ale i tvůrce a vynálezce. Je vhodný do různých výukových prostředí ve škole, doma i v komunitě. Studenti si mohou rozvíjet klíčové dovednosti, jako je kódování a návrh obvodů, ale také stále více žádané měkké dovednosti, jako je komunikace, kritické myšlení a řešení problémů.</w:t>
      </w:r>
    </w:p>
    <w:p w:rsidR="00827C9E" w:rsidRPr="00827C9E" w:rsidRDefault="00827C9E" w:rsidP="00827C9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827C9E" w:rsidRPr="00827C9E" w:rsidRDefault="00827C9E" w:rsidP="00827C9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827C9E">
        <w:rPr>
          <w:rFonts w:ascii="Arial" w:hAnsi="Arial"/>
          <w:sz w:val="22"/>
          <w:szCs w:val="22"/>
        </w:rPr>
        <w:t xml:space="preserve">Každý počítač pi-top [4] je vybaven základní sadou v kovovém „bento boxu“, která obsahuje 14 komponent, jako jsou programovatelná čidla, tlačítka a kontrolky. Uživatelé mohou ihned začít a učit se základy kódování a fyzického návrhu počítače a poté pokračovat v učení vedenými výukovými plány v pokročilém kódování, robotické, kybernetickém zabezpečení a umělé inteligenci. Počítač pi-top [4] v modulárním designu a s interní baterií, je možné vzít dokonce ven a učit se například na hřišti. </w:t>
      </w:r>
    </w:p>
    <w:p w:rsidR="00827C9E" w:rsidRPr="00827C9E" w:rsidRDefault="00827C9E" w:rsidP="00827C9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827C9E" w:rsidRPr="00827C9E" w:rsidRDefault="00827C9E" w:rsidP="00827C9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827C9E">
        <w:rPr>
          <w:rFonts w:ascii="Arial" w:hAnsi="Arial"/>
          <w:sz w:val="22"/>
          <w:szCs w:val="22"/>
        </w:rPr>
        <w:t xml:space="preserve">Softwarové výukové prostředí je vytvořeno speciálně do třídy a je navrženo učiteli pro učitele, aby se jejich studenti naučili co nejvíce. Součástí podpůrných materiálů jsou průvodce krok za krokem, které pomáhají studentům psát kód k ovládání různých elektronických komponent, jako jsou světla a čidla. Softwarová sada, uložená na 8 GB kartě SD, také obsahuje stovky hodin projektové výuky. </w:t>
      </w:r>
    </w:p>
    <w:p w:rsidR="00827C9E" w:rsidRPr="00827C9E" w:rsidRDefault="00827C9E" w:rsidP="00827C9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827C9E" w:rsidRPr="00827C9E" w:rsidRDefault="00827C9E" w:rsidP="00827C9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827C9E">
        <w:rPr>
          <w:rFonts w:ascii="Arial" w:hAnsi="Arial"/>
          <w:sz w:val="22"/>
          <w:szCs w:val="22"/>
        </w:rPr>
        <w:t xml:space="preserve">Další klíčové charakteristiky počítač pi-top [4]: </w:t>
      </w:r>
    </w:p>
    <w:p w:rsidR="00827C9E" w:rsidRPr="00827C9E" w:rsidRDefault="00827C9E" w:rsidP="00827C9E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827C9E">
        <w:rPr>
          <w:rFonts w:ascii="Arial" w:hAnsi="Arial"/>
          <w:b/>
          <w:bCs/>
          <w:sz w:val="22"/>
          <w:szCs w:val="22"/>
        </w:rPr>
        <w:t>Procesor</w:t>
      </w:r>
      <w:r w:rsidRPr="00827C9E">
        <w:rPr>
          <w:rFonts w:ascii="Arial" w:hAnsi="Arial"/>
          <w:sz w:val="22"/>
          <w:szCs w:val="22"/>
        </w:rPr>
        <w:t xml:space="preserve"> – 1,5 GHz čtyřjádrový procesor Raspberry Pi 4 se 4 GB paměti RAM </w:t>
      </w:r>
    </w:p>
    <w:p w:rsidR="00827C9E" w:rsidRPr="00827C9E" w:rsidRDefault="00827C9E" w:rsidP="00827C9E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827C9E">
        <w:rPr>
          <w:rFonts w:ascii="Arial" w:hAnsi="Arial"/>
          <w:b/>
          <w:bCs/>
          <w:sz w:val="22"/>
          <w:szCs w:val="22"/>
        </w:rPr>
        <w:t>Komunikace</w:t>
      </w:r>
      <w:r w:rsidRPr="00827C9E">
        <w:rPr>
          <w:rFonts w:ascii="Arial" w:hAnsi="Arial"/>
          <w:sz w:val="22"/>
          <w:szCs w:val="22"/>
        </w:rPr>
        <w:t xml:space="preserve"> – USB 3.0, gigabitový Ethernet, výstup Dual 4K HDMI, 40 GPIO pinů a minidisplej 128 × 64 </w:t>
      </w:r>
    </w:p>
    <w:p w:rsidR="00827C9E" w:rsidRPr="00827C9E" w:rsidRDefault="00827C9E" w:rsidP="00827C9E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827C9E">
        <w:rPr>
          <w:rFonts w:ascii="Arial" w:hAnsi="Arial"/>
          <w:b/>
          <w:bCs/>
          <w:sz w:val="22"/>
          <w:szCs w:val="22"/>
        </w:rPr>
        <w:t>Připojení</w:t>
      </w:r>
      <w:r w:rsidRPr="00827C9E">
        <w:rPr>
          <w:rFonts w:ascii="Arial" w:hAnsi="Arial"/>
          <w:sz w:val="22"/>
          <w:szCs w:val="22"/>
        </w:rPr>
        <w:t xml:space="preserve"> – Počítač pi-top je možné připojit k libovolnému monitoru nebo jinému zařízení, včetně počítačů Windows, Apple a Chromebook, a produktům třetích straně, jako je Arduino a micro:bit. Připojení Raspberry Pi GPIO je zahrnuto standardně.</w:t>
      </w:r>
    </w:p>
    <w:p w:rsidR="00827C9E" w:rsidRPr="00827C9E" w:rsidRDefault="00827C9E" w:rsidP="00827C9E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jc w:val="both"/>
        <w:rPr>
          <w:rFonts w:ascii="Arial" w:hAnsi="Arial" w:cs="Arial"/>
          <w:sz w:val="22"/>
          <w:szCs w:val="22"/>
        </w:rPr>
      </w:pPr>
      <w:r w:rsidRPr="00827C9E">
        <w:rPr>
          <w:rFonts w:ascii="Arial" w:hAnsi="Arial"/>
          <w:b/>
          <w:bCs/>
          <w:sz w:val="22"/>
          <w:szCs w:val="22"/>
        </w:rPr>
        <w:t xml:space="preserve">Kompatibilita hardwaru </w:t>
      </w:r>
      <w:r w:rsidRPr="00827C9E">
        <w:rPr>
          <w:rFonts w:ascii="Arial" w:hAnsi="Arial"/>
          <w:sz w:val="22"/>
          <w:szCs w:val="22"/>
        </w:rPr>
        <w:t>– Počítač pi-top [4] se dá snadno připojit k produktů s podobnou konstrukcí, jako je LEGO® a Meccano. Uživatelé mají okamžitý přístup k tisícům bezplatných projektů a zdrojů, které využívají architekturu Raspberry Pi HAT.</w:t>
      </w:r>
    </w:p>
    <w:p w:rsidR="00827C9E" w:rsidRPr="00827C9E" w:rsidRDefault="00827C9E" w:rsidP="00827C9E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827C9E">
        <w:rPr>
          <w:rFonts w:ascii="Arial" w:hAnsi="Arial"/>
          <w:b/>
          <w:bCs/>
          <w:sz w:val="22"/>
          <w:szCs w:val="22"/>
        </w:rPr>
        <w:t>Kompatibilita softwaru</w:t>
      </w:r>
      <w:r w:rsidRPr="00827C9E">
        <w:rPr>
          <w:rFonts w:ascii="Arial" w:hAnsi="Arial"/>
          <w:sz w:val="22"/>
          <w:szCs w:val="22"/>
        </w:rPr>
        <w:t xml:space="preserve"> – Počítač pi-top [4] podporuje řadu výukových softwarů a aplikací, mezi které patří Scratch 3, Sonic Pi a editor kódu Mu-Python pro programátory začátečníky, a také webových prohlížeč Chromium a Google Suite, Photo Editor, mtPaint/ ImageMagic, VLC Media Player a Minecraft edice Raspberry Pi.</w:t>
      </w:r>
    </w:p>
    <w:p w:rsidR="00827C9E" w:rsidRPr="00827C9E" w:rsidRDefault="00827C9E" w:rsidP="00827C9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827C9E" w:rsidRPr="00827C9E" w:rsidRDefault="00827C9E" w:rsidP="00827C9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827C9E">
        <w:rPr>
          <w:rFonts w:ascii="Arial" w:hAnsi="Arial"/>
          <w:sz w:val="22"/>
          <w:szCs w:val="22"/>
        </w:rPr>
        <w:t xml:space="preserve">Společnost Farnell spolupracuje s řadou vzdělávacích organizací na podporu strategického zavádění výukových řešení STEM do tříd a má na skladě širokou řadu </w:t>
      </w:r>
      <w:hyperlink r:id="rId8" w:history="1">
        <w:r w:rsidRPr="00827C9E">
          <w:rPr>
            <w:rStyle w:val="Hyperlink"/>
            <w:rFonts w:ascii="Arial" w:hAnsi="Arial"/>
            <w:sz w:val="22"/>
            <w:szCs w:val="22"/>
          </w:rPr>
          <w:t>vzdělávacích zařízení</w:t>
        </w:r>
      </w:hyperlink>
      <w:r w:rsidRPr="00827C9E">
        <w:rPr>
          <w:rFonts w:ascii="Arial" w:hAnsi="Arial"/>
          <w:sz w:val="22"/>
          <w:szCs w:val="22"/>
        </w:rPr>
        <w:t xml:space="preserve">, které lze dodat v množství pro třídu, školu nebo více škol.Společnost Farnell dokáže také nabídnou pomoc s pořizováním a bundlováním zařízení pro velké programy na míru, jako je </w:t>
      </w:r>
      <w:hyperlink r:id="rId9" w:history="1">
        <w:r w:rsidRPr="00827C9E">
          <w:rPr>
            <w:rStyle w:val="Hyperlink"/>
            <w:rFonts w:ascii="Arial" w:hAnsi="Arial"/>
            <w:sz w:val="22"/>
            <w:szCs w:val="22"/>
          </w:rPr>
          <w:t>program Super:bit v Norsku</w:t>
        </w:r>
      </w:hyperlink>
      <w:r w:rsidRPr="00827C9E">
        <w:rPr>
          <w:rFonts w:ascii="Arial" w:hAnsi="Arial"/>
          <w:sz w:val="22"/>
          <w:szCs w:val="22"/>
        </w:rPr>
        <w:t>.</w:t>
      </w:r>
    </w:p>
    <w:p w:rsidR="00827C9E" w:rsidRPr="00827C9E" w:rsidRDefault="00827C9E" w:rsidP="00827C9E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827C9E" w:rsidRPr="00827C9E" w:rsidRDefault="00827C9E" w:rsidP="00827C9E">
      <w:pPr>
        <w:spacing w:beforeLines="20" w:before="48" w:afterLines="20" w:after="48"/>
        <w:ind w:right="44"/>
        <w:rPr>
          <w:rFonts w:ascii="Arial" w:eastAsia="Times New Roman" w:hAnsi="Arial" w:cs="Arial"/>
          <w:sz w:val="22"/>
          <w:szCs w:val="22"/>
        </w:rPr>
      </w:pPr>
      <w:r w:rsidRPr="00827C9E">
        <w:rPr>
          <w:rFonts w:ascii="Arial" w:hAnsi="Arial"/>
          <w:sz w:val="22"/>
          <w:szCs w:val="22"/>
        </w:rPr>
        <w:t xml:space="preserve">Počítač pi-top [4] a základní sada je k dispozici k rychlému dodání od společnosti </w:t>
      </w:r>
      <w:hyperlink r:id="rId10" w:history="1">
        <w:r w:rsidRPr="00827C9E">
          <w:rPr>
            <w:rStyle w:val="Hyperlink"/>
            <w:rFonts w:ascii="Arial" w:hAnsi="Arial"/>
            <w:sz w:val="22"/>
            <w:szCs w:val="22"/>
          </w:rPr>
          <w:t>Fa</w:t>
        </w:r>
        <w:r w:rsidRPr="00827C9E">
          <w:rPr>
            <w:rStyle w:val="Hyperlink"/>
            <w:rFonts w:ascii="Arial" w:hAnsi="Arial"/>
            <w:sz w:val="22"/>
            <w:szCs w:val="22"/>
          </w:rPr>
          <w:t>r</w:t>
        </w:r>
        <w:r w:rsidRPr="00827C9E">
          <w:rPr>
            <w:rStyle w:val="Hyperlink"/>
            <w:rFonts w:ascii="Arial" w:hAnsi="Arial"/>
            <w:sz w:val="22"/>
            <w:szCs w:val="22"/>
          </w:rPr>
          <w:t>nell</w:t>
        </w:r>
      </w:hyperlink>
      <w:r w:rsidRPr="00827C9E">
        <w:rPr>
          <w:rFonts w:ascii="Arial" w:hAnsi="Arial"/>
          <w:sz w:val="22"/>
          <w:szCs w:val="22"/>
        </w:rPr>
        <w:t xml:space="preserve"> v oblasti EMEA, </w:t>
      </w:r>
      <w:hyperlink r:id="rId11" w:history="1">
        <w:r w:rsidRPr="00827C9E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827C9E">
        <w:rPr>
          <w:rStyle w:val="Hyperlink"/>
          <w:rFonts w:ascii="Arial" w:hAnsi="Arial"/>
          <w:sz w:val="22"/>
          <w:szCs w:val="22"/>
        </w:rPr>
        <w:t xml:space="preserve"> </w:t>
      </w:r>
      <w:r w:rsidRPr="00827C9E">
        <w:rPr>
          <w:rFonts w:ascii="Arial" w:hAnsi="Arial"/>
          <w:sz w:val="22"/>
          <w:szCs w:val="22"/>
        </w:rPr>
        <w:t>APAC a </w:t>
      </w:r>
      <w:hyperlink r:id="rId12" w:history="1">
        <w:r w:rsidRPr="00827C9E">
          <w:rPr>
            <w:rStyle w:val="Hyperlink"/>
            <w:rFonts w:ascii="Arial" w:hAnsi="Arial"/>
            <w:sz w:val="22"/>
            <w:szCs w:val="22"/>
          </w:rPr>
          <w:t>Newark</w:t>
        </w:r>
      </w:hyperlink>
      <w:r w:rsidRPr="00827C9E">
        <w:rPr>
          <w:rFonts w:ascii="Arial" w:hAnsi="Arial"/>
          <w:sz w:val="22"/>
          <w:szCs w:val="22"/>
        </w:rPr>
        <w:t xml:space="preserve"> v Severní Americe. </w:t>
      </w:r>
    </w:p>
    <w:p w:rsidR="00827C9E" w:rsidRPr="00827C9E" w:rsidRDefault="00827C9E" w:rsidP="00827C9E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:rsidR="00827C9E" w:rsidRPr="00827C9E" w:rsidRDefault="00827C9E" w:rsidP="00827C9E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27C9E" w:rsidRPr="00827C9E" w:rsidRDefault="00827C9E" w:rsidP="00827C9E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827C9E">
        <w:rPr>
          <w:rFonts w:ascii="Arial" w:hAnsi="Arial" w:cs="Arial"/>
          <w:b/>
          <w:bCs/>
          <w:sz w:val="22"/>
          <w:szCs w:val="22"/>
        </w:rPr>
        <w:t>**Konec**</w:t>
      </w:r>
    </w:p>
    <w:p w:rsidR="00827C9E" w:rsidRPr="00827C9E" w:rsidRDefault="00827C9E" w:rsidP="00827C9E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:rsidR="00827C9E" w:rsidRPr="00827C9E" w:rsidRDefault="00827C9E" w:rsidP="00827C9E">
      <w:pPr>
        <w:spacing w:line="276" w:lineRule="auto"/>
        <w:rPr>
          <w:rFonts w:ascii="Arial" w:hAnsi="Arial" w:cs="Arial"/>
          <w:sz w:val="22"/>
          <w:szCs w:val="22"/>
        </w:rPr>
      </w:pPr>
    </w:p>
    <w:p w:rsidR="00827C9E" w:rsidRPr="00827C9E" w:rsidRDefault="00827C9E" w:rsidP="00827C9E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827C9E">
        <w:rPr>
          <w:rFonts w:ascii="Arial" w:hAnsi="Arial" w:cs="Arial"/>
          <w:b/>
          <w:sz w:val="20"/>
          <w:szCs w:val="20"/>
          <w:u w:val="single"/>
        </w:rPr>
        <w:t>Poznámky pro editory</w:t>
      </w:r>
    </w:p>
    <w:p w:rsidR="00827C9E" w:rsidRPr="00827C9E" w:rsidRDefault="00827C9E" w:rsidP="00827C9E">
      <w:pPr>
        <w:spacing w:line="276" w:lineRule="auto"/>
        <w:rPr>
          <w:rFonts w:ascii="Arial" w:hAnsi="Arial" w:cs="Arial"/>
          <w:sz w:val="20"/>
          <w:szCs w:val="20"/>
        </w:rPr>
      </w:pPr>
    </w:p>
    <w:p w:rsidR="00827C9E" w:rsidRPr="00827C9E" w:rsidRDefault="00827C9E" w:rsidP="00827C9E">
      <w:pPr>
        <w:spacing w:line="276" w:lineRule="auto"/>
        <w:rPr>
          <w:rFonts w:ascii="Arial" w:hAnsi="Arial" w:cs="Arial"/>
          <w:sz w:val="20"/>
          <w:szCs w:val="20"/>
        </w:rPr>
      </w:pPr>
      <w:r w:rsidRPr="00827C9E">
        <w:rPr>
          <w:rFonts w:ascii="Arial" w:hAnsi="Arial" w:cs="Arial"/>
          <w:sz w:val="20"/>
          <w:szCs w:val="20"/>
        </w:rPr>
        <w:t xml:space="preserve">Další informace a podpůrné snímky týkající se této tiskové zprávy najdete v naší redakci: </w:t>
      </w:r>
      <w:hyperlink r:id="rId13" w:history="1">
        <w:r w:rsidRPr="00827C9E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:rsidR="00827C9E" w:rsidRPr="00827C9E" w:rsidRDefault="00827C9E" w:rsidP="00827C9E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27C9E" w:rsidRPr="00827C9E" w:rsidRDefault="00827C9E" w:rsidP="00827C9E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:rsidR="00827C9E" w:rsidRPr="00827C9E" w:rsidRDefault="00827C9E" w:rsidP="00827C9E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827C9E">
        <w:rPr>
          <w:rFonts w:ascii="Arial" w:hAnsi="Arial" w:cs="Arial"/>
          <w:b/>
          <w:bCs/>
          <w:sz w:val="20"/>
          <w:szCs w:val="20"/>
        </w:rPr>
        <w:t>O nás</w:t>
      </w:r>
    </w:p>
    <w:p w:rsidR="00827C9E" w:rsidRPr="00827C9E" w:rsidRDefault="00827C9E" w:rsidP="00827C9E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:rsidR="00827C9E" w:rsidRPr="00827C9E" w:rsidRDefault="00827C9E" w:rsidP="00827C9E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hyperlink r:id="rId14" w:history="1">
        <w:r w:rsidRPr="00827C9E">
          <w:rPr>
            <w:rStyle w:val="Hyperlink"/>
            <w:rFonts w:ascii="Arial" w:hAnsi="Arial" w:cs="Arial"/>
            <w:sz w:val="20"/>
            <w:szCs w:val="20"/>
          </w:rPr>
          <w:t xml:space="preserve">Farnell </w:t>
        </w:r>
      </w:hyperlink>
      <w:r w:rsidRPr="00827C9E">
        <w:rPr>
          <w:rFonts w:ascii="Arial" w:hAnsi="Arial" w:cs="Arial"/>
          <w:sz w:val="20"/>
          <w:szCs w:val="20"/>
        </w:rPr>
        <w:t xml:space="preserve">která je již více než 80 let globálním technologickým lídrem na poli prémiové distribuce technologických produktů a řešení pro navrhování, produkci, údržbu a opravu elektronických systémů. Skupina Farnell využívá těchto zkušeností k podpoře své zákaznické základny od kutilů po inženýry a od zákazníků po servisní techniky. Jako distributor pro vývoj spolupracujeme s předními značkami i start-upy na vývoji nových produktů pro trh a podporujeme odvětví v rozvoji stávajících inženýrů i inženýrů další generace. </w:t>
      </w:r>
    </w:p>
    <w:p w:rsidR="00827C9E" w:rsidRPr="00827C9E" w:rsidRDefault="00827C9E" w:rsidP="00827C9E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827C9E" w:rsidRPr="00827C9E" w:rsidRDefault="00827C9E" w:rsidP="00827C9E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827C9E">
        <w:rPr>
          <w:rFonts w:ascii="Arial" w:hAnsi="Arial" w:cs="Arial"/>
          <w:sz w:val="20"/>
          <w:szCs w:val="20"/>
        </w:rPr>
        <w:t xml:space="preserve">Společnost </w:t>
      </w:r>
      <w:r w:rsidRPr="00827C9E">
        <w:rPr>
          <w:rFonts w:ascii="Arial" w:hAnsi="Arial" w:cs="Arial"/>
          <w:sz w:val="20"/>
          <w:szCs w:val="20"/>
          <w:shd w:val="clear" w:color="auto" w:fill="FFFFFF"/>
        </w:rPr>
        <w:t xml:space="preserve">Farnell </w:t>
      </w:r>
      <w:r w:rsidRPr="00827C9E">
        <w:rPr>
          <w:rFonts w:ascii="Arial" w:hAnsi="Arial" w:cs="Arial"/>
          <w:sz w:val="20"/>
          <w:szCs w:val="20"/>
        </w:rPr>
        <w:t>v Evropě obchoduje jako </w:t>
      </w:r>
      <w:hyperlink r:id="rId15" w:history="1">
        <w:r w:rsidRPr="00827C9E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827C9E">
        <w:rPr>
          <w:rFonts w:ascii="Arial" w:hAnsi="Arial" w:cs="Arial"/>
          <w:sz w:val="20"/>
          <w:szCs w:val="20"/>
        </w:rPr>
        <w:t xml:space="preserve">, v Severní Americe jako </w:t>
      </w:r>
      <w:hyperlink r:id="rId16" w:history="1">
        <w:r w:rsidRPr="00827C9E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827C9E">
        <w:rPr>
          <w:rFonts w:ascii="Arial" w:hAnsi="Arial" w:cs="Arial"/>
          <w:sz w:val="20"/>
          <w:szCs w:val="20"/>
        </w:rPr>
        <w:t xml:space="preserve"> a napříč Asií a Oceánií jako </w:t>
      </w:r>
      <w:hyperlink r:id="rId17" w:history="1">
        <w:r w:rsidRPr="00827C9E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827C9E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827C9E">
        <w:rPr>
          <w:rFonts w:ascii="Arial" w:hAnsi="Arial" w:cs="Arial"/>
          <w:sz w:val="20"/>
          <w:szCs w:val="20"/>
        </w:rPr>
        <w:t xml:space="preserve"> Skupina Farnell ve Velké Británii prodává přímo koncovým zákazníkům prostřednictvím obchodníků a své firmy </w:t>
      </w:r>
      <w:hyperlink r:id="rId18" w:history="1">
        <w:r w:rsidRPr="00827C9E">
          <w:rPr>
            <w:rStyle w:val="Hyperlink"/>
            <w:rFonts w:ascii="Arial" w:hAnsi="Arial" w:cs="Arial"/>
            <w:sz w:val="20"/>
            <w:szCs w:val="20"/>
          </w:rPr>
          <w:t>CPC</w:t>
        </w:r>
      </w:hyperlink>
      <w:r w:rsidRPr="00827C9E">
        <w:rPr>
          <w:rFonts w:ascii="Arial" w:hAnsi="Arial" w:cs="Arial"/>
          <w:sz w:val="20"/>
          <w:szCs w:val="20"/>
        </w:rPr>
        <w:t>.</w:t>
      </w:r>
    </w:p>
    <w:p w:rsidR="00827C9E" w:rsidRPr="00827C9E" w:rsidRDefault="00827C9E" w:rsidP="00827C9E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827C9E" w:rsidRPr="00827C9E" w:rsidRDefault="00827C9E" w:rsidP="00827C9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27C9E">
        <w:rPr>
          <w:rFonts w:ascii="Arial" w:hAnsi="Arial" w:cs="Arial"/>
          <w:sz w:val="20"/>
          <w:szCs w:val="20"/>
        </w:rPr>
        <w:t xml:space="preserve">Farnell je obchodní jednotkou společnosti Avnet, Inc. (Nasdaq: </w:t>
      </w:r>
      <w:hyperlink r:id="rId19" w:history="1">
        <w:r w:rsidRPr="00827C9E">
          <w:rPr>
            <w:rStyle w:val="Hyperlink"/>
            <w:rFonts w:ascii="Arial" w:hAnsi="Arial" w:cs="Arial"/>
            <w:sz w:val="20"/>
            <w:szCs w:val="20"/>
          </w:rPr>
          <w:t>AVT</w:t>
        </w:r>
      </w:hyperlink>
      <w:r w:rsidRPr="00827C9E">
        <w:rPr>
          <w:rFonts w:ascii="Arial" w:hAnsi="Arial" w:cs="Arial"/>
          <w:sz w:val="20"/>
          <w:szCs w:val="20"/>
        </w:rPr>
        <w:t xml:space="preserve">). Společnost Avnet je globální poskytovatel technologických řešení se širokým ekosystémem, prostřednictvím něhož zákazníkům ve všech fázích životního cyklu produktů nabízí odborný servis pro návrh, produkty, marketing a dodavatelský řetězec. </w:t>
      </w:r>
    </w:p>
    <w:p w:rsidR="00827C9E" w:rsidRPr="00827C9E" w:rsidRDefault="00827C9E" w:rsidP="00827C9E">
      <w:pPr>
        <w:spacing w:line="276" w:lineRule="auto"/>
        <w:ind w:right="-1"/>
        <w:rPr>
          <w:rFonts w:ascii="Arial" w:hAnsi="Arial" w:cs="Arial"/>
          <w:sz w:val="20"/>
          <w:szCs w:val="20"/>
          <w:shd w:val="clear" w:color="auto" w:fill="FFFFFF"/>
        </w:rPr>
      </w:pPr>
    </w:p>
    <w:p w:rsidR="00827C9E" w:rsidRPr="00827C9E" w:rsidRDefault="00827C9E" w:rsidP="00827C9E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827C9E">
        <w:rPr>
          <w:rFonts w:ascii="Arial" w:hAnsi="Arial" w:cs="Arial"/>
          <w:sz w:val="20"/>
          <w:szCs w:val="20"/>
        </w:rPr>
        <w:t xml:space="preserve">Více informací se dozvíte na našich webových stránkách </w:t>
      </w:r>
      <w:hyperlink r:id="rId20" w:history="1">
        <w:r w:rsidRPr="00827C9E">
          <w:rPr>
            <w:rStyle w:val="Hyperlink"/>
            <w:rFonts w:ascii="Arial" w:hAnsi="Arial" w:cs="Arial"/>
            <w:sz w:val="20"/>
            <w:szCs w:val="20"/>
          </w:rPr>
          <w:t>http://www.farnell.com/corporate</w:t>
        </w:r>
      </w:hyperlink>
      <w:r w:rsidRPr="00827C9E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827C9E">
        <w:rPr>
          <w:rFonts w:ascii="Arial" w:hAnsi="Arial" w:cs="Arial"/>
          <w:sz w:val="20"/>
          <w:szCs w:val="20"/>
        </w:rPr>
        <w:t xml:space="preserve">a </w:t>
      </w:r>
      <w:hyperlink r:id="rId21" w:history="1">
        <w:r w:rsidRPr="00827C9E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  <w:r w:rsidRPr="00827C9E">
        <w:rPr>
          <w:rFonts w:ascii="Arial" w:hAnsi="Arial" w:cs="Arial"/>
          <w:sz w:val="20"/>
          <w:szCs w:val="20"/>
        </w:rPr>
        <w:t xml:space="preserve">. </w:t>
      </w:r>
    </w:p>
    <w:p w:rsidR="00827C9E" w:rsidRPr="00827C9E" w:rsidRDefault="00827C9E" w:rsidP="00827C9E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827C9E" w:rsidRPr="00827C9E" w:rsidRDefault="00827C9E" w:rsidP="00827C9E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827C9E" w:rsidRPr="00827C9E" w:rsidRDefault="00827C9E" w:rsidP="00827C9E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827C9E">
        <w:rPr>
          <w:rFonts w:ascii="Arial" w:hAnsi="Arial" w:cs="Arial"/>
          <w:b/>
          <w:bCs/>
          <w:sz w:val="20"/>
          <w:szCs w:val="20"/>
        </w:rPr>
        <w:t>Napier Partnership:</w:t>
      </w:r>
      <w:r w:rsidRPr="00827C9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27C9E" w:rsidRPr="00827C9E" w:rsidRDefault="00827C9E" w:rsidP="00827C9E">
      <w:pPr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 w:rsidRPr="00827C9E">
        <w:rPr>
          <w:rFonts w:ascii="Arial" w:hAnsi="Arial" w:cs="Arial"/>
          <w:b/>
          <w:bCs/>
          <w:sz w:val="20"/>
          <w:szCs w:val="20"/>
          <w:lang w:val="en-US"/>
        </w:rPr>
        <w:t>Rhianna Bull</w:t>
      </w:r>
    </w:p>
    <w:p w:rsidR="00827C9E" w:rsidRPr="00827C9E" w:rsidRDefault="00827C9E" w:rsidP="00827C9E">
      <w:pPr>
        <w:ind w:right="-1"/>
        <w:rPr>
          <w:rFonts w:ascii="Arial" w:hAnsi="Arial" w:cs="Arial"/>
          <w:bCs/>
          <w:sz w:val="20"/>
          <w:szCs w:val="20"/>
        </w:rPr>
      </w:pPr>
      <w:r w:rsidRPr="00827C9E">
        <w:rPr>
          <w:rFonts w:ascii="Arial" w:hAnsi="Arial" w:cs="Arial"/>
          <w:bCs/>
          <w:sz w:val="20"/>
          <w:szCs w:val="20"/>
        </w:rPr>
        <w:t>Tel: +44 1243 520924</w:t>
      </w:r>
    </w:p>
    <w:p w:rsidR="00827C9E" w:rsidRPr="00827C9E" w:rsidRDefault="00827C9E" w:rsidP="00827C9E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827C9E">
        <w:rPr>
          <w:rFonts w:ascii="Arial" w:hAnsi="Arial" w:cs="Arial"/>
          <w:bCs/>
          <w:sz w:val="20"/>
          <w:szCs w:val="20"/>
        </w:rPr>
        <w:t xml:space="preserve">Email: </w:t>
      </w:r>
      <w:hyperlink r:id="rId22" w:history="1">
        <w:r w:rsidRPr="00827C9E">
          <w:rPr>
            <w:rStyle w:val="Hyperlink"/>
            <w:rFonts w:ascii="Arial" w:hAnsi="Arial" w:cs="Arial"/>
            <w:sz w:val="20"/>
            <w:szCs w:val="20"/>
          </w:rPr>
          <w:t>rhianna@napierb2b.com</w:t>
        </w:r>
      </w:hyperlink>
    </w:p>
    <w:p w:rsidR="00827C9E" w:rsidRPr="00827C9E" w:rsidRDefault="00827C9E" w:rsidP="00827C9E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827C9E">
        <w:rPr>
          <w:rStyle w:val="Hyperlink"/>
          <w:rFonts w:ascii="Arial" w:hAnsi="Arial" w:cs="Arial"/>
          <w:sz w:val="20"/>
          <w:szCs w:val="20"/>
        </w:rPr>
        <w:t>www.napierb2b.com</w:t>
      </w:r>
    </w:p>
    <w:p w:rsidR="00827C9E" w:rsidRPr="00827C9E" w:rsidRDefault="00827C9E" w:rsidP="00827C9E">
      <w:pPr>
        <w:ind w:right="-1"/>
        <w:rPr>
          <w:rFonts w:ascii="Arial" w:hAnsi="Arial" w:cs="Arial"/>
          <w:b/>
          <w:bCs/>
          <w:sz w:val="20"/>
          <w:szCs w:val="20"/>
        </w:rPr>
      </w:pPr>
    </w:p>
    <w:p w:rsidR="00827C9E" w:rsidRPr="00827C9E" w:rsidRDefault="00827C9E" w:rsidP="00827C9E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827C9E">
        <w:rPr>
          <w:rFonts w:ascii="Arial" w:hAnsi="Arial" w:cs="Arial"/>
          <w:b/>
          <w:bCs/>
          <w:sz w:val="20"/>
          <w:szCs w:val="20"/>
        </w:rPr>
        <w:t>Farnell:</w:t>
      </w:r>
    </w:p>
    <w:p w:rsidR="00827C9E" w:rsidRPr="00827C9E" w:rsidRDefault="00827C9E" w:rsidP="00827C9E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827C9E">
        <w:rPr>
          <w:rFonts w:ascii="Arial" w:hAnsi="Arial" w:cs="Arial"/>
          <w:b/>
          <w:bCs/>
          <w:sz w:val="20"/>
          <w:szCs w:val="20"/>
        </w:rPr>
        <w:t>Holly Smart</w:t>
      </w:r>
    </w:p>
    <w:p w:rsidR="00827C9E" w:rsidRPr="00827C9E" w:rsidRDefault="00827C9E" w:rsidP="00827C9E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827C9E"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:rsidR="00827C9E" w:rsidRPr="00827C9E" w:rsidRDefault="00827C9E" w:rsidP="00827C9E">
      <w:pPr>
        <w:ind w:right="-1"/>
        <w:rPr>
          <w:rFonts w:ascii="Arial" w:hAnsi="Arial" w:cs="Arial"/>
          <w:bCs/>
          <w:sz w:val="20"/>
          <w:szCs w:val="20"/>
        </w:rPr>
      </w:pPr>
      <w:r w:rsidRPr="00827C9E">
        <w:rPr>
          <w:rFonts w:ascii="Arial" w:hAnsi="Arial" w:cs="Arial"/>
          <w:bCs/>
          <w:sz w:val="20"/>
          <w:szCs w:val="20"/>
        </w:rPr>
        <w:t>Tel: +44 113 2485188</w:t>
      </w:r>
    </w:p>
    <w:p w:rsidR="00827C9E" w:rsidRPr="00827C9E" w:rsidRDefault="00827C9E" w:rsidP="00827C9E">
      <w:pPr>
        <w:ind w:right="-1"/>
        <w:rPr>
          <w:rFonts w:ascii="Arial" w:hAnsi="Arial" w:cs="Arial"/>
          <w:sz w:val="20"/>
          <w:szCs w:val="20"/>
          <w:u w:val="single"/>
        </w:rPr>
      </w:pPr>
      <w:r w:rsidRPr="00827C9E">
        <w:rPr>
          <w:rFonts w:ascii="Arial" w:hAnsi="Arial" w:cs="Arial"/>
          <w:bCs/>
          <w:sz w:val="20"/>
          <w:szCs w:val="20"/>
        </w:rPr>
        <w:t>E-mail:</w:t>
      </w:r>
      <w:r w:rsidRPr="00827C9E">
        <w:rPr>
          <w:rFonts w:ascii="Arial" w:hAnsi="Arial" w:cs="Arial"/>
          <w:b/>
          <w:bCs/>
          <w:sz w:val="20"/>
          <w:szCs w:val="20"/>
        </w:rPr>
        <w:t> </w:t>
      </w:r>
      <w:hyperlink r:id="rId23" w:history="1">
        <w:r w:rsidRPr="00827C9E">
          <w:rPr>
            <w:rStyle w:val="Hyperlink"/>
            <w:rFonts w:ascii="Arial" w:hAnsi="Arial" w:cs="Arial"/>
            <w:sz w:val="20"/>
            <w:szCs w:val="20"/>
          </w:rPr>
          <w:t>hsmart@farnell.com</w:t>
        </w:r>
      </w:hyperlink>
      <w:r w:rsidRPr="00827C9E">
        <w:rPr>
          <w:rFonts w:ascii="Arial" w:hAnsi="Arial" w:cs="Arial"/>
          <w:bCs/>
          <w:sz w:val="20"/>
          <w:szCs w:val="20"/>
        </w:rPr>
        <w:t xml:space="preserve">  </w:t>
      </w:r>
    </w:p>
    <w:p w:rsidR="00827C9E" w:rsidRPr="00827C9E" w:rsidRDefault="00827C9E" w:rsidP="00827C9E">
      <w:pPr>
        <w:ind w:right="-1"/>
        <w:rPr>
          <w:rFonts w:ascii="Arial" w:hAnsi="Arial" w:cs="Arial"/>
          <w:sz w:val="20"/>
          <w:szCs w:val="20"/>
        </w:rPr>
      </w:pPr>
    </w:p>
    <w:p w:rsidR="00827C9E" w:rsidRPr="00827C9E" w:rsidRDefault="00827C9E" w:rsidP="00827C9E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827C9E">
        <w:rPr>
          <w:rFonts w:ascii="Arial" w:hAnsi="Arial" w:cs="Arial"/>
          <w:b/>
          <w:bCs/>
          <w:sz w:val="20"/>
          <w:szCs w:val="20"/>
        </w:rPr>
        <w:t>Lewis Spencer-Witcomb</w:t>
      </w:r>
    </w:p>
    <w:p w:rsidR="00827C9E" w:rsidRPr="00827C9E" w:rsidRDefault="00827C9E" w:rsidP="00827C9E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827C9E">
        <w:rPr>
          <w:rFonts w:ascii="Arial" w:hAnsi="Arial" w:cs="Arial"/>
          <w:b/>
          <w:bCs/>
          <w:sz w:val="20"/>
          <w:szCs w:val="20"/>
        </w:rPr>
        <w:t>PR Executive</w:t>
      </w:r>
    </w:p>
    <w:p w:rsidR="00827C9E" w:rsidRPr="00827C9E" w:rsidRDefault="00827C9E" w:rsidP="00827C9E">
      <w:pPr>
        <w:ind w:right="-1"/>
        <w:rPr>
          <w:rFonts w:ascii="Arial" w:hAnsi="Arial" w:cs="Arial"/>
          <w:bCs/>
          <w:sz w:val="20"/>
          <w:szCs w:val="20"/>
        </w:rPr>
      </w:pPr>
      <w:r w:rsidRPr="00827C9E">
        <w:rPr>
          <w:rFonts w:ascii="Arial" w:hAnsi="Arial" w:cs="Arial"/>
          <w:bCs/>
          <w:sz w:val="20"/>
          <w:szCs w:val="20"/>
        </w:rPr>
        <w:t>Tel: +44 113 348 4756</w:t>
      </w:r>
    </w:p>
    <w:p w:rsidR="00D40766" w:rsidRPr="00827C9E" w:rsidRDefault="00827C9E" w:rsidP="00827C9E">
      <w:pPr>
        <w:ind w:right="-1"/>
        <w:rPr>
          <w:rFonts w:ascii="Arial" w:hAnsi="Arial" w:cs="Arial"/>
          <w:sz w:val="20"/>
          <w:szCs w:val="20"/>
          <w:u w:val="single"/>
        </w:rPr>
      </w:pPr>
      <w:r w:rsidRPr="00827C9E">
        <w:rPr>
          <w:rFonts w:ascii="Arial" w:hAnsi="Arial" w:cs="Arial"/>
          <w:bCs/>
          <w:sz w:val="20"/>
          <w:szCs w:val="20"/>
        </w:rPr>
        <w:t>E-mail: </w:t>
      </w:r>
      <w:hyperlink r:id="rId24" w:history="1">
        <w:r w:rsidRPr="00827C9E">
          <w:rPr>
            <w:rStyle w:val="Hyperlink"/>
            <w:rFonts w:ascii="Arial" w:hAnsi="Arial" w:cs="Arial"/>
            <w:bCs/>
            <w:sz w:val="20"/>
            <w:szCs w:val="20"/>
          </w:rPr>
          <w:t>lspencer-witcomb@farnell.com</w:t>
        </w:r>
      </w:hyperlink>
    </w:p>
    <w:sectPr w:rsidR="00D40766" w:rsidRPr="00827C9E" w:rsidSect="00EF717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440" w:right="1127" w:bottom="1440" w:left="1276" w:header="709" w:footer="2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9E" w:rsidRDefault="00827C9E" w:rsidP="00827C9E">
      <w:r>
        <w:separator/>
      </w:r>
    </w:p>
  </w:endnote>
  <w:endnote w:type="continuationSeparator" w:id="0">
    <w:p w:rsidR="00827C9E" w:rsidRDefault="00827C9E" w:rsidP="0082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827C9E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FAR300en</w:t>
    </w:r>
    <w:bookmarkStart w:id="2" w:name="XILINX1FooterEvenPages"/>
  </w:p>
  <w:p w:rsidR="00844F2C" w:rsidRDefault="00827C9E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2"/>
  <w:p w:rsidR="00844F2C" w:rsidRDefault="00827C9E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7F" w:rsidRPr="00757936" w:rsidRDefault="00827C9E" w:rsidP="00EF717F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bookmarkStart w:id="3" w:name="XILINX1FooterPrimary"/>
    <w:r>
      <w:rPr>
        <w:rFonts w:ascii="Arial" w:hAnsi="Arial" w:cs="Arial"/>
        <w:sz w:val="20"/>
        <w:szCs w:val="20"/>
      </w:rPr>
      <w:t>FAR564</w:t>
    </w:r>
    <w:r w:rsidRPr="00757936">
      <w:rPr>
        <w:rFonts w:ascii="Arial" w:hAnsi="Arial" w:cs="Arial"/>
        <w:sz w:val="20"/>
        <w:szCs w:val="20"/>
      </w:rPr>
      <w:t>cz</w:t>
    </w:r>
  </w:p>
  <w:p w:rsidR="00844F2C" w:rsidRDefault="00827C9E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3"/>
  <w:p w:rsidR="00844F2C" w:rsidRDefault="00827C9E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Pr="00757936" w:rsidRDefault="00827C9E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 w:rsidRPr="00757936">
      <w:rPr>
        <w:rFonts w:ascii="Arial" w:hAnsi="Arial" w:cs="Arial"/>
        <w:sz w:val="20"/>
        <w:szCs w:val="20"/>
      </w:rPr>
      <w:t>FAR306</w:t>
    </w:r>
    <w:bookmarkStart w:id="4" w:name="XILINX1FooterFirstPage"/>
    <w:r w:rsidRPr="00757936">
      <w:rPr>
        <w:rFonts w:ascii="Arial" w:hAnsi="Arial" w:cs="Arial"/>
        <w:sz w:val="20"/>
        <w:szCs w:val="20"/>
      </w:rPr>
      <w:t>cz</w:t>
    </w:r>
  </w:p>
  <w:p w:rsidR="00844F2C" w:rsidRDefault="00827C9E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4"/>
  <w:p w:rsidR="00844F2C" w:rsidRDefault="00827C9E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9E" w:rsidRDefault="00827C9E" w:rsidP="00827C9E">
      <w:r>
        <w:separator/>
      </w:r>
    </w:p>
  </w:footnote>
  <w:footnote w:type="continuationSeparator" w:id="0">
    <w:p w:rsidR="00827C9E" w:rsidRDefault="00827C9E" w:rsidP="0082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827C9E" w:rsidP="00844F2C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CE1E6FD" wp14:editId="51673CC5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09328A3" wp14:editId="288AAB3D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8" name="Picture 8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6AD81B93" wp14:editId="7FA6C8A1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F2C" w:rsidRDefault="00827C9E" w:rsidP="00844F2C">
    <w:pPr>
      <w:tabs>
        <w:tab w:val="left" w:pos="4905"/>
      </w:tabs>
      <w:rPr>
        <w:noProof/>
        <w:lang w:eastAsia="en-GB"/>
      </w:rPr>
    </w:pPr>
  </w:p>
  <w:p w:rsidR="00844F2C" w:rsidRDefault="00827C9E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7F" w:rsidRDefault="00827C9E" w:rsidP="00EF717F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C6BB236" wp14:editId="0AA0A6D9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2" name="Picture 2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Pr="00EF717F" w:rsidRDefault="00827C9E" w:rsidP="00EF71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827C9E" w:rsidP="00844F2C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02D9584" wp14:editId="7FCDDC1D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5650D"/>
    <w:multiLevelType w:val="hybridMultilevel"/>
    <w:tmpl w:val="0846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9E"/>
    <w:rsid w:val="00827C9E"/>
    <w:rsid w:val="00D4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8D565-DEDC-4E3D-B55B-640E7563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7C9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C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7C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27C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C9E"/>
    <w:rPr>
      <w:rFonts w:ascii="Cambria" w:eastAsia="Cambria" w:hAnsi="Cambria" w:cs="Cambria"/>
      <w:color w:val="000000"/>
      <w:sz w:val="24"/>
      <w:szCs w:val="24"/>
      <w:lang w:val="cs-CZ"/>
    </w:rPr>
  </w:style>
  <w:style w:type="paragraph" w:styleId="ListParagraph">
    <w:name w:val="List Paragraph"/>
    <w:basedOn w:val="Normal"/>
    <w:uiPriority w:val="34"/>
    <w:qFormat/>
    <w:rsid w:val="00827C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Arial Unicode MS"/>
      <w:color w:val="auto"/>
      <w:kern w:val="1"/>
      <w:sz w:val="20"/>
      <w:szCs w:val="20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827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farnell.com/education-services" TargetMode="External"/><Relationship Id="rId13" Type="http://schemas.openxmlformats.org/officeDocument/2006/relationships/hyperlink" Target="http://www.element14.com/news" TargetMode="External"/><Relationship Id="rId18" Type="http://schemas.openxmlformats.org/officeDocument/2006/relationships/hyperlink" Target="http://cpc.farnell.com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avnet.com/wps/portal/us/" TargetMode="External"/><Relationship Id="rId7" Type="http://schemas.openxmlformats.org/officeDocument/2006/relationships/hyperlink" Target="http://cz.farnell.com/" TargetMode="External"/><Relationship Id="rId12" Type="http://schemas.openxmlformats.org/officeDocument/2006/relationships/hyperlink" Target="https://www.newark.com/pi-top/pt4gy1/v4-computer-with-foundation-kit/dp/78AH1095?scope=partnumberlookahead&amp;ost=PT4GY1&amp;searchref=searchlookahead&amp;exaMfpn=true" TargetMode="External"/><Relationship Id="rId17" Type="http://schemas.openxmlformats.org/officeDocument/2006/relationships/hyperlink" Target="http://sg.element14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wark.com/" TargetMode="External"/><Relationship Id="rId20" Type="http://schemas.openxmlformats.org/officeDocument/2006/relationships/hyperlink" Target="http://www.farnell.com/corporate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g.element14.com/pi-top/pt4gy1/v4-computer-with-foundation-kit/dp/3441317?krypto=10fkOHzu1zrEOXg623h2ge11NMC7Xx0InF0W6xoqEPmvyVK6AJokra3anJxmDN3gANJz8QrrHz6db%2BMzj2gJwA%3D%3D" TargetMode="External"/><Relationship Id="rId24" Type="http://schemas.openxmlformats.org/officeDocument/2006/relationships/hyperlink" Target="mailto:lspencer-witcomb@farnell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z.farnell.com/" TargetMode="External"/><Relationship Id="rId23" Type="http://schemas.openxmlformats.org/officeDocument/2006/relationships/hyperlink" Target="mailto:hsmart@farnell.com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cz.farnell.com/pi-top/pt4gy1/v4-computer-with-foundation-kit/dp/3441317" TargetMode="External"/><Relationship Id="rId19" Type="http://schemas.openxmlformats.org/officeDocument/2006/relationships/hyperlink" Target="https://ir.avnet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ement14.com/news/farnell-partnered-programmes-bring-the-microbit-to-millions-of-students-across-the-globe/" TargetMode="External"/><Relationship Id="rId14" Type="http://schemas.openxmlformats.org/officeDocument/2006/relationships/hyperlink" Target="http://farnell.com/" TargetMode="External"/><Relationship Id="rId22" Type="http://schemas.openxmlformats.org/officeDocument/2006/relationships/hyperlink" Target="mailto:rhianna@napierb2b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2020-07-21T14:18:00Z</dcterms:created>
  <dcterms:modified xsi:type="dcterms:W3CDTF">2020-07-21T14:20:00Z</dcterms:modified>
</cp:coreProperties>
</file>