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A3F72" w14:textId="77777777" w:rsidR="00466041" w:rsidRPr="00466041" w:rsidRDefault="00466041" w:rsidP="0046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Arial" w:eastAsia="Times New Roman" w:hAnsi="Arial" w:cs="Arial"/>
          <w:b/>
          <w:color w:val="auto"/>
          <w:sz w:val="26"/>
          <w:szCs w:val="26"/>
          <w:lang w:val="es-ES" w:eastAsia="en-GB"/>
        </w:rPr>
      </w:pPr>
      <w:bookmarkStart w:id="0" w:name="_GoBack"/>
      <w:r w:rsidRPr="00466041">
        <w:rPr>
          <w:rFonts w:ascii="Arial" w:eastAsia="Times New Roman" w:hAnsi="Arial" w:cs="Times New Roman"/>
          <w:b/>
          <w:color w:val="auto"/>
          <w:sz w:val="26"/>
          <w:szCs w:val="26"/>
          <w:lang w:val="es-ES" w:eastAsia="en-GB"/>
        </w:rPr>
        <w:t xml:space="preserve">Farnell element14 incorpora nuevas soluciones de alto rendimiento a su cartera de productos de test y medida </w:t>
      </w:r>
    </w:p>
    <w:bookmarkEnd w:id="0"/>
    <w:p w14:paraId="48A0A958" w14:textId="77777777" w:rsidR="00466041" w:rsidRPr="00466041" w:rsidRDefault="00466041" w:rsidP="0046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Arial" w:eastAsia="Times New Roman" w:hAnsi="Arial" w:cs="Arial"/>
          <w:i/>
          <w:color w:val="auto"/>
          <w:sz w:val="22"/>
          <w:szCs w:val="22"/>
          <w:lang w:val="es-ES" w:eastAsia="en-GB"/>
        </w:rPr>
      </w:pPr>
      <w:r w:rsidRPr="00466041">
        <w:rPr>
          <w:rFonts w:ascii="Arial" w:eastAsia="Times New Roman" w:hAnsi="Arial" w:cs="Times New Roman"/>
          <w:i/>
          <w:color w:val="auto"/>
          <w:sz w:val="22"/>
          <w:szCs w:val="22"/>
          <w:lang w:val="es-ES" w:eastAsia="en-GB"/>
        </w:rPr>
        <w:t>Productos de excelente relación calidad-precio ponen de relieve el compromiso con la calidad, la asequibilidad y la innovación</w:t>
      </w:r>
    </w:p>
    <w:p w14:paraId="568D5FE5" w14:textId="77777777" w:rsidR="00466041" w:rsidRPr="00466041" w:rsidRDefault="00466041" w:rsidP="0046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Arial" w:eastAsia="Times New Roman" w:hAnsi="Arial" w:cs="Arial"/>
          <w:i/>
          <w:color w:val="auto"/>
          <w:sz w:val="22"/>
          <w:szCs w:val="22"/>
          <w:lang w:val="es-ES" w:eastAsia="en-GB"/>
        </w:rPr>
      </w:pPr>
    </w:p>
    <w:p w14:paraId="08A4C69C" w14:textId="77777777" w:rsidR="00466041" w:rsidRPr="00466041" w:rsidRDefault="00466041" w:rsidP="0046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n-GB"/>
        </w:rPr>
      </w:pPr>
      <w:r w:rsidRPr="00466041">
        <w:rPr>
          <w:rFonts w:ascii="Arial" w:eastAsia="Times New Roman" w:hAnsi="Arial" w:cs="Times New Roman"/>
          <w:b/>
          <w:color w:val="auto"/>
          <w:sz w:val="22"/>
          <w:szCs w:val="22"/>
          <w:lang w:val="es-ES" w:eastAsia="en-GB"/>
        </w:rPr>
        <w:t xml:space="preserve">Leeds, Reino Unido, 13 de septiembre de 2018: </w:t>
      </w:r>
      <w:hyperlink r:id="rId9" w:history="1">
        <w:r w:rsidRPr="00466041">
          <w:rPr>
            <w:rFonts w:ascii="Arial" w:eastAsia="Times New Roman" w:hAnsi="Arial" w:cs="Times New Roman"/>
            <w:color w:val="0000FF"/>
            <w:sz w:val="22"/>
            <w:szCs w:val="22"/>
            <w:u w:val="single"/>
            <w:lang w:val="es-ES" w:eastAsia="en-GB"/>
          </w:rPr>
          <w:t>Farnell element14</w:t>
        </w:r>
      </w:hyperlink>
      <w:r w:rsidRPr="00466041">
        <w:rPr>
          <w:rFonts w:ascii="Arial" w:eastAsia="Times New Roman" w:hAnsi="Arial" w:cs="Times New Roman"/>
          <w:b/>
          <w:color w:val="auto"/>
          <w:sz w:val="22"/>
          <w:szCs w:val="22"/>
          <w:lang w:val="es-ES" w:eastAsia="en-GB"/>
        </w:rPr>
        <w:t>,</w:t>
      </w:r>
      <w:r w:rsidRPr="00466041">
        <w:rPr>
          <w:rFonts w:ascii="Arial" w:eastAsia="Times New Roman" w:hAnsi="Arial" w:cs="Times New Roman"/>
          <w:color w:val="auto"/>
          <w:sz w:val="22"/>
          <w:szCs w:val="22"/>
          <w:lang w:val="es-ES" w:eastAsia="en-GB"/>
        </w:rPr>
        <w:t xml:space="preserve"> el distribuidor de referencia, ha incorporado una nueva variedad de herramientas innovadoras a su gama de productos de test y herramientas, incluyendo soluciones diseñadas por fabricantes líderes del sector, como </w:t>
      </w:r>
      <w:proofErr w:type="spellStart"/>
      <w:r w:rsidRPr="00466041">
        <w:rPr>
          <w:rFonts w:ascii="Arial" w:eastAsia="Times New Roman" w:hAnsi="Arial" w:cs="Times New Roman"/>
          <w:color w:val="auto"/>
          <w:sz w:val="22"/>
          <w:szCs w:val="22"/>
          <w:lang w:val="es-ES" w:eastAsia="en-GB"/>
        </w:rPr>
        <w:t>Flir</w:t>
      </w:r>
      <w:proofErr w:type="spellEnd"/>
      <w:r w:rsidRPr="00466041">
        <w:rPr>
          <w:rFonts w:ascii="Arial" w:eastAsia="Times New Roman" w:hAnsi="Arial" w:cs="Times New Roman"/>
          <w:color w:val="auto"/>
          <w:sz w:val="22"/>
          <w:szCs w:val="22"/>
          <w:lang w:val="es-ES" w:eastAsia="en-GB"/>
        </w:rPr>
        <w:t xml:space="preserve">, </w:t>
      </w:r>
      <w:proofErr w:type="spellStart"/>
      <w:r w:rsidRPr="00466041">
        <w:rPr>
          <w:rFonts w:ascii="Arial" w:eastAsia="Times New Roman" w:hAnsi="Arial" w:cs="Times New Roman"/>
          <w:color w:val="auto"/>
          <w:sz w:val="22"/>
          <w:szCs w:val="22"/>
          <w:lang w:val="es-ES" w:eastAsia="en-GB"/>
        </w:rPr>
        <w:t>Fluke</w:t>
      </w:r>
      <w:proofErr w:type="spellEnd"/>
      <w:r w:rsidRPr="00466041">
        <w:rPr>
          <w:rFonts w:ascii="Arial" w:eastAsia="Times New Roman" w:hAnsi="Arial" w:cs="Times New Roman"/>
          <w:color w:val="auto"/>
          <w:sz w:val="22"/>
          <w:szCs w:val="22"/>
          <w:lang w:val="es-ES" w:eastAsia="en-GB"/>
        </w:rPr>
        <w:t xml:space="preserve">, Pico </w:t>
      </w:r>
      <w:proofErr w:type="spellStart"/>
      <w:r w:rsidRPr="00466041">
        <w:rPr>
          <w:rFonts w:ascii="Arial" w:eastAsia="Times New Roman" w:hAnsi="Arial" w:cs="Times New Roman"/>
          <w:color w:val="auto"/>
          <w:sz w:val="22"/>
          <w:szCs w:val="22"/>
          <w:lang w:val="es-ES" w:eastAsia="en-GB"/>
        </w:rPr>
        <w:t>Technology</w:t>
      </w:r>
      <w:proofErr w:type="spellEnd"/>
      <w:r w:rsidRPr="00466041">
        <w:rPr>
          <w:rFonts w:ascii="Arial" w:eastAsia="Times New Roman" w:hAnsi="Arial" w:cs="Times New Roman"/>
          <w:color w:val="auto"/>
          <w:sz w:val="22"/>
          <w:szCs w:val="22"/>
          <w:lang w:val="es-ES" w:eastAsia="en-GB"/>
        </w:rPr>
        <w:t xml:space="preserve"> y </w:t>
      </w:r>
      <w:proofErr w:type="spellStart"/>
      <w:r w:rsidRPr="00466041">
        <w:rPr>
          <w:rFonts w:ascii="Arial" w:eastAsia="Times New Roman" w:hAnsi="Arial" w:cs="Times New Roman"/>
          <w:color w:val="auto"/>
          <w:sz w:val="22"/>
          <w:szCs w:val="22"/>
          <w:lang w:val="es-ES" w:eastAsia="en-GB"/>
        </w:rPr>
        <w:t>Weller</w:t>
      </w:r>
      <w:proofErr w:type="spellEnd"/>
      <w:r w:rsidRPr="00466041">
        <w:rPr>
          <w:rFonts w:ascii="Arial" w:eastAsia="Times New Roman" w:hAnsi="Arial" w:cs="Times New Roman"/>
          <w:color w:val="auto"/>
          <w:sz w:val="22"/>
          <w:szCs w:val="22"/>
          <w:lang w:val="es-ES" w:eastAsia="en-GB"/>
        </w:rPr>
        <w:t xml:space="preserve">. </w:t>
      </w:r>
    </w:p>
    <w:p w14:paraId="34641029" w14:textId="77777777" w:rsidR="00466041" w:rsidRPr="00466041" w:rsidRDefault="00466041" w:rsidP="0046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n-GB"/>
        </w:rPr>
      </w:pPr>
    </w:p>
    <w:p w14:paraId="7DCCC54A" w14:textId="77777777" w:rsidR="00466041" w:rsidRPr="00466041" w:rsidRDefault="00466041" w:rsidP="0046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n-GB"/>
        </w:rPr>
      </w:pPr>
      <w:r w:rsidRPr="00466041">
        <w:rPr>
          <w:rFonts w:ascii="Arial" w:eastAsia="Times New Roman" w:hAnsi="Arial" w:cs="Times New Roman"/>
          <w:color w:val="auto"/>
          <w:sz w:val="22"/>
          <w:szCs w:val="22"/>
          <w:lang w:val="es-ES" w:eastAsia="en-GB"/>
        </w:rPr>
        <w:t>Esta reciente ampliación de la cartera demuestra el compromiso de Farnell element14 de ofrecer la gama más amplia de equipos de test y medida en el mercado de la distribución especializada, un logro que le ha merecido el reconocimiento a lo largo del sector.</w:t>
      </w:r>
    </w:p>
    <w:p w14:paraId="33B9A444" w14:textId="77777777" w:rsidR="00466041" w:rsidRPr="00466041" w:rsidRDefault="00466041" w:rsidP="0046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n-GB"/>
        </w:rPr>
      </w:pPr>
    </w:p>
    <w:p w14:paraId="73DF8C42" w14:textId="77777777" w:rsidR="00466041" w:rsidRPr="00466041" w:rsidRDefault="00466041" w:rsidP="0046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rPr>
          <w:rFonts w:ascii="Arial" w:eastAsia="Times New Roman" w:hAnsi="Arial" w:cs="Arial"/>
          <w:sz w:val="22"/>
          <w:szCs w:val="22"/>
          <w:lang w:val="es-ES" w:eastAsia="en-GB"/>
        </w:rPr>
      </w:pPr>
      <w:r w:rsidRPr="00466041">
        <w:rPr>
          <w:rFonts w:ascii="Arial" w:eastAsia="Times New Roman" w:hAnsi="Arial" w:cs="Times New Roman"/>
          <w:color w:val="auto"/>
          <w:sz w:val="22"/>
          <w:szCs w:val="22"/>
          <w:lang w:val="es-ES" w:eastAsia="en-GB"/>
        </w:rPr>
        <w:t xml:space="preserve">“En Farnell element14 estamos comprometidos a ahorrar a los clientes tiempo y dinero, apoyándolos durante todo el desarrollo de sus productos (desde el diseño y el </w:t>
      </w:r>
      <w:proofErr w:type="spellStart"/>
      <w:r w:rsidRPr="00466041">
        <w:rPr>
          <w:rFonts w:ascii="Arial" w:eastAsia="Times New Roman" w:hAnsi="Arial" w:cs="Times New Roman"/>
          <w:color w:val="auto"/>
          <w:sz w:val="22"/>
          <w:szCs w:val="22"/>
          <w:lang w:val="es-ES" w:eastAsia="en-GB"/>
        </w:rPr>
        <w:t>prototipado</w:t>
      </w:r>
      <w:proofErr w:type="spellEnd"/>
      <w:r w:rsidRPr="00466041">
        <w:rPr>
          <w:rFonts w:ascii="Arial" w:eastAsia="Times New Roman" w:hAnsi="Arial" w:cs="Times New Roman"/>
          <w:color w:val="auto"/>
          <w:sz w:val="22"/>
          <w:szCs w:val="22"/>
          <w:lang w:val="es-ES" w:eastAsia="en-GB"/>
        </w:rPr>
        <w:t xml:space="preserve"> hasta las pruebas y el mantenimiento), todo en el mismo lugar”, ha dicho </w:t>
      </w:r>
      <w:r w:rsidRPr="00466041">
        <w:rPr>
          <w:rFonts w:ascii="Arial" w:eastAsia="Times New Roman" w:hAnsi="Arial" w:cs="Times New Roman"/>
          <w:b/>
          <w:bCs/>
          <w:color w:val="auto"/>
          <w:sz w:val="22"/>
          <w:szCs w:val="22"/>
          <w:lang w:val="es-ES" w:eastAsia="en-GB"/>
        </w:rPr>
        <w:t>James McGregor, Head of Test and Tools de Premier Farnell y Farnell element14</w:t>
      </w:r>
      <w:r w:rsidRPr="00466041">
        <w:rPr>
          <w:rFonts w:ascii="Arial" w:eastAsia="Times New Roman" w:hAnsi="Arial" w:cs="Times New Roman"/>
          <w:sz w:val="22"/>
          <w:szCs w:val="22"/>
          <w:lang w:val="es-ES" w:eastAsia="en-GB"/>
        </w:rPr>
        <w:t>.   “Estas nuevas incorporaciones destacan nuestra posición como el distribuidor global más grande de productos de test y herramientas y la fuerte relación que hemos forjado con nuestros fabricantes. No vemos la hora de presentar a nuestros clientes estas soluciones innovadoras más recientes”.</w:t>
      </w:r>
    </w:p>
    <w:p w14:paraId="6214ABB9" w14:textId="77777777" w:rsidR="00466041" w:rsidRPr="00466041" w:rsidRDefault="00466041" w:rsidP="0046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n-GB"/>
        </w:rPr>
      </w:pPr>
    </w:p>
    <w:p w14:paraId="4E0CB9B0" w14:textId="77777777" w:rsidR="00466041" w:rsidRPr="00466041" w:rsidRDefault="00466041" w:rsidP="0046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n-GB"/>
        </w:rPr>
      </w:pPr>
      <w:r w:rsidRPr="00466041">
        <w:rPr>
          <w:rFonts w:ascii="Arial" w:eastAsia="Times New Roman" w:hAnsi="Arial" w:cs="Times New Roman"/>
          <w:color w:val="auto"/>
          <w:sz w:val="22"/>
          <w:szCs w:val="22"/>
          <w:lang w:val="es-ES" w:eastAsia="en-GB"/>
        </w:rPr>
        <w:t>Los nuevos productos añadidos recientemente a la gama de Farnell element14 incluyen:</w:t>
      </w:r>
    </w:p>
    <w:p w14:paraId="593C7AD7" w14:textId="77777777" w:rsidR="00466041" w:rsidRPr="00466041" w:rsidRDefault="00E32225" w:rsidP="0046604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00" w:line="276" w:lineRule="auto"/>
        <w:rPr>
          <w:rFonts w:ascii="Arial" w:eastAsia="Times New Roman" w:hAnsi="Arial" w:cs="Arial"/>
          <w:sz w:val="22"/>
          <w:szCs w:val="22"/>
          <w:lang w:val="es-ES" w:eastAsia="en-GB"/>
        </w:rPr>
      </w:pPr>
      <w:hyperlink r:id="rId10" w:history="1">
        <w:r w:rsidR="00466041" w:rsidRPr="00466041">
          <w:rPr>
            <w:rFonts w:ascii="Arial" w:eastAsia="Times New Roman" w:hAnsi="Arial" w:cs="Times New Roman"/>
            <w:b/>
            <w:color w:val="0000FF"/>
            <w:sz w:val="22"/>
            <w:szCs w:val="22"/>
            <w:u w:val="single"/>
            <w:lang w:val="es-ES" w:eastAsia="en-GB"/>
          </w:rPr>
          <w:t xml:space="preserve">Estación de soldadura WT2M de dos canales de </w:t>
        </w:r>
        <w:proofErr w:type="spellStart"/>
        <w:r w:rsidR="00466041" w:rsidRPr="00466041">
          <w:rPr>
            <w:rFonts w:ascii="Arial" w:eastAsia="Times New Roman" w:hAnsi="Arial" w:cs="Times New Roman"/>
            <w:b/>
            <w:color w:val="0000FF"/>
            <w:sz w:val="22"/>
            <w:szCs w:val="22"/>
            <w:u w:val="single"/>
            <w:lang w:val="es-ES" w:eastAsia="en-GB"/>
          </w:rPr>
          <w:t>Weller</w:t>
        </w:r>
        <w:proofErr w:type="spellEnd"/>
        <w:r w:rsidR="00466041" w:rsidRPr="00466041">
          <w:rPr>
            <w:rFonts w:ascii="Arial" w:eastAsia="Times New Roman" w:hAnsi="Arial" w:cs="Times New Roman"/>
            <w:b/>
            <w:color w:val="0000FF"/>
            <w:sz w:val="22"/>
            <w:szCs w:val="22"/>
            <w:u w:val="single"/>
            <w:lang w:val="es-ES" w:eastAsia="en-GB"/>
          </w:rPr>
          <w:t>:</w:t>
        </w:r>
      </w:hyperlink>
      <w:r w:rsidR="00466041" w:rsidRPr="00466041">
        <w:rPr>
          <w:rFonts w:ascii="Arial" w:eastAsia="Times New Roman" w:hAnsi="Arial" w:cs="Times New Roman"/>
          <w:b/>
          <w:sz w:val="22"/>
          <w:szCs w:val="22"/>
          <w:lang w:val="es-ES" w:eastAsia="en-GB"/>
        </w:rPr>
        <w:t xml:space="preserve"> </w:t>
      </w:r>
      <w:r w:rsidR="00466041" w:rsidRPr="00466041">
        <w:rPr>
          <w:rFonts w:ascii="Arial" w:eastAsia="Times New Roman" w:hAnsi="Arial" w:cs="Times New Roman"/>
          <w:sz w:val="22"/>
          <w:szCs w:val="22"/>
          <w:lang w:val="es-ES" w:eastAsia="en-GB"/>
        </w:rPr>
        <w:t xml:space="preserve">con 150 W de potencia y versatilidad máxima, la estación de soldadura WT2M de dos canales es la incorporación más reciente a la gama WT de alto rendimiento de </w:t>
      </w:r>
      <w:proofErr w:type="spellStart"/>
      <w:r w:rsidR="00466041" w:rsidRPr="00466041">
        <w:rPr>
          <w:rFonts w:ascii="Arial" w:eastAsia="Times New Roman" w:hAnsi="Arial" w:cs="Times New Roman"/>
          <w:sz w:val="22"/>
          <w:szCs w:val="22"/>
          <w:lang w:val="es-ES" w:eastAsia="en-GB"/>
        </w:rPr>
        <w:t>Weller</w:t>
      </w:r>
      <w:proofErr w:type="spellEnd"/>
      <w:r w:rsidR="00466041" w:rsidRPr="00466041">
        <w:rPr>
          <w:rFonts w:ascii="Arial" w:eastAsia="Times New Roman" w:hAnsi="Arial" w:cs="Times New Roman"/>
          <w:sz w:val="22"/>
          <w:szCs w:val="22"/>
          <w:lang w:val="es-ES" w:eastAsia="en-GB"/>
        </w:rPr>
        <w:t xml:space="preserve"> que ofrece la mejora cartera, compatibilidad con las versiones anteriores de herramientas de soldadura y una gama completa de accesorios. </w:t>
      </w:r>
    </w:p>
    <w:p w14:paraId="00416526" w14:textId="77777777" w:rsidR="00466041" w:rsidRPr="00466041" w:rsidRDefault="00E32225" w:rsidP="0046604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00" w:line="276" w:lineRule="auto"/>
        <w:rPr>
          <w:rFonts w:ascii="Arial" w:eastAsia="Times New Roman" w:hAnsi="Arial" w:cs="Arial"/>
          <w:sz w:val="22"/>
          <w:szCs w:val="22"/>
          <w:lang w:val="es-ES" w:eastAsia="en-GB"/>
        </w:rPr>
      </w:pPr>
      <w:hyperlink r:id="rId11" w:history="1">
        <w:proofErr w:type="spellStart"/>
        <w:r w:rsidR="00466041" w:rsidRPr="00466041">
          <w:rPr>
            <w:rFonts w:ascii="Arial" w:eastAsia="Times New Roman" w:hAnsi="Arial" w:cs="Times New Roman"/>
            <w:b/>
            <w:color w:val="0000FF"/>
            <w:sz w:val="22"/>
            <w:szCs w:val="22"/>
            <w:u w:val="single"/>
            <w:lang w:val="es-ES" w:eastAsia="en-GB"/>
          </w:rPr>
          <w:t>PicoScope</w:t>
        </w:r>
        <w:proofErr w:type="spellEnd"/>
        <w:r w:rsidR="00466041" w:rsidRPr="00466041">
          <w:rPr>
            <w:rFonts w:ascii="Arial" w:eastAsia="Times New Roman" w:hAnsi="Arial" w:cs="Times New Roman"/>
            <w:b/>
            <w:color w:val="0000FF"/>
            <w:sz w:val="22"/>
            <w:szCs w:val="22"/>
            <w:u w:val="single"/>
            <w:lang w:val="es-ES" w:eastAsia="en-GB"/>
          </w:rPr>
          <w:t xml:space="preserve">® serie 5000D de Pico </w:t>
        </w:r>
        <w:proofErr w:type="spellStart"/>
        <w:r w:rsidR="00466041" w:rsidRPr="00466041">
          <w:rPr>
            <w:rFonts w:ascii="Arial" w:eastAsia="Times New Roman" w:hAnsi="Arial" w:cs="Times New Roman"/>
            <w:b/>
            <w:color w:val="0000FF"/>
            <w:sz w:val="22"/>
            <w:szCs w:val="22"/>
            <w:u w:val="single"/>
            <w:lang w:val="es-ES" w:eastAsia="en-GB"/>
          </w:rPr>
          <w:t>Technology</w:t>
        </w:r>
        <w:proofErr w:type="spellEnd"/>
        <w:r w:rsidR="00466041" w:rsidRPr="00466041">
          <w:rPr>
            <w:rFonts w:ascii="Arial" w:eastAsia="Times New Roman" w:hAnsi="Arial" w:cs="Times New Roman"/>
            <w:b/>
            <w:color w:val="0000FF"/>
            <w:sz w:val="22"/>
            <w:szCs w:val="22"/>
            <w:u w:val="single"/>
            <w:lang w:val="es-ES" w:eastAsia="en-GB"/>
          </w:rPr>
          <w:t>:</w:t>
        </w:r>
      </w:hyperlink>
      <w:r w:rsidR="00466041" w:rsidRPr="00466041">
        <w:rPr>
          <w:rFonts w:ascii="Arial" w:eastAsia="Times New Roman" w:hAnsi="Arial" w:cs="Times New Roman"/>
          <w:b/>
          <w:sz w:val="22"/>
          <w:szCs w:val="22"/>
          <w:lang w:val="es-ES" w:eastAsia="en-GB"/>
        </w:rPr>
        <w:t xml:space="preserve"> </w:t>
      </w:r>
      <w:r w:rsidR="00466041" w:rsidRPr="00466041">
        <w:rPr>
          <w:rFonts w:ascii="Arial" w:eastAsia="Times New Roman" w:hAnsi="Arial" w:cs="Times New Roman"/>
          <w:sz w:val="22"/>
          <w:szCs w:val="22"/>
          <w:lang w:val="es-ES" w:eastAsia="en-GB"/>
        </w:rPr>
        <w:t xml:space="preserve">capaz de manejar una gran variedad de tipos de señal, la serie </w:t>
      </w:r>
      <w:proofErr w:type="spellStart"/>
      <w:r w:rsidR="00466041" w:rsidRPr="00466041">
        <w:rPr>
          <w:rFonts w:ascii="Arial" w:eastAsia="Times New Roman" w:hAnsi="Arial" w:cs="Times New Roman"/>
          <w:sz w:val="22"/>
          <w:szCs w:val="22"/>
          <w:lang w:val="es-ES" w:eastAsia="en-GB"/>
        </w:rPr>
        <w:t>PicoScope</w:t>
      </w:r>
      <w:proofErr w:type="spellEnd"/>
      <w:r w:rsidR="00466041" w:rsidRPr="00466041">
        <w:rPr>
          <w:rFonts w:ascii="Arial" w:eastAsia="Times New Roman" w:hAnsi="Arial" w:cs="Times New Roman"/>
          <w:sz w:val="22"/>
          <w:szCs w:val="22"/>
          <w:lang w:val="es-ES" w:eastAsia="en-GB"/>
        </w:rPr>
        <w:t xml:space="preserve"> 5000D de osciloscopios </w:t>
      </w:r>
      <w:proofErr w:type="spellStart"/>
      <w:r w:rsidR="00466041" w:rsidRPr="00466041">
        <w:rPr>
          <w:rFonts w:ascii="Arial" w:eastAsia="Times New Roman" w:hAnsi="Arial" w:cs="Times New Roman"/>
          <w:sz w:val="22"/>
          <w:szCs w:val="22"/>
          <w:lang w:val="es-ES" w:eastAsia="en-GB"/>
        </w:rPr>
        <w:t>FlexRes</w:t>
      </w:r>
      <w:proofErr w:type="spellEnd"/>
      <w:r w:rsidR="00466041" w:rsidRPr="00466041">
        <w:rPr>
          <w:rFonts w:ascii="Arial" w:eastAsia="Times New Roman" w:hAnsi="Arial" w:cs="Times New Roman"/>
          <w:sz w:val="22"/>
          <w:szCs w:val="22"/>
          <w:lang w:val="es-ES" w:eastAsia="en-GB"/>
        </w:rPr>
        <w:t xml:space="preserve"> ofrece una resolución vertical de entre 8 y 16 bits, ancho de banda de hasta 200 MHz y velocidad de muestreo de 1 GS/s. Las características avanzadas incluyen prueba de límite/máscara, decodificado serie, medidas automáticas, canales matemáticos y memoria segmentada, además de actualización regular y gratuita del software. </w:t>
      </w:r>
    </w:p>
    <w:p w14:paraId="67D20A84" w14:textId="77777777" w:rsidR="00466041" w:rsidRPr="00466041" w:rsidRDefault="00E32225" w:rsidP="0046604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00" w:line="276" w:lineRule="auto"/>
        <w:rPr>
          <w:rFonts w:ascii="Arial" w:eastAsia="Times New Roman" w:hAnsi="Arial" w:cs="Arial"/>
          <w:sz w:val="22"/>
          <w:szCs w:val="22"/>
          <w:lang w:val="es-ES" w:eastAsia="en-GB"/>
        </w:rPr>
      </w:pPr>
      <w:hyperlink r:id="rId12" w:history="1">
        <w:r w:rsidR="00466041" w:rsidRPr="00466041">
          <w:rPr>
            <w:rFonts w:ascii="Arial" w:eastAsia="Times New Roman" w:hAnsi="Arial" w:cs="Times New Roman"/>
            <w:b/>
            <w:color w:val="0000FF"/>
            <w:sz w:val="22"/>
            <w:szCs w:val="22"/>
            <w:u w:val="single"/>
            <w:lang w:val="es-ES" w:eastAsia="en-GB"/>
          </w:rPr>
          <w:t xml:space="preserve">Cámaras infrarrojas RSE300 y RSE600 de </w:t>
        </w:r>
        <w:proofErr w:type="spellStart"/>
        <w:r w:rsidR="00466041" w:rsidRPr="00466041">
          <w:rPr>
            <w:rFonts w:ascii="Arial" w:eastAsia="Times New Roman" w:hAnsi="Arial" w:cs="Times New Roman"/>
            <w:b/>
            <w:color w:val="0000FF"/>
            <w:sz w:val="22"/>
            <w:szCs w:val="22"/>
            <w:u w:val="single"/>
            <w:lang w:val="es-ES" w:eastAsia="en-GB"/>
          </w:rPr>
          <w:t>Fluke</w:t>
        </w:r>
        <w:proofErr w:type="spellEnd"/>
        <w:r w:rsidR="00466041" w:rsidRPr="00466041">
          <w:rPr>
            <w:rFonts w:ascii="Arial" w:eastAsia="Times New Roman" w:hAnsi="Arial" w:cs="Times New Roman"/>
            <w:b/>
            <w:color w:val="0000FF"/>
            <w:sz w:val="22"/>
            <w:szCs w:val="22"/>
            <w:u w:val="single"/>
            <w:lang w:val="es-ES" w:eastAsia="en-GB"/>
          </w:rPr>
          <w:t>:</w:t>
        </w:r>
      </w:hyperlink>
      <w:r w:rsidR="00466041" w:rsidRPr="00466041">
        <w:rPr>
          <w:rFonts w:ascii="Arial" w:eastAsia="Times New Roman" w:hAnsi="Arial" w:cs="Times New Roman"/>
          <w:b/>
          <w:sz w:val="22"/>
          <w:szCs w:val="22"/>
          <w:lang w:val="es-ES" w:eastAsia="en-GB"/>
        </w:rPr>
        <w:t xml:space="preserve"> </w:t>
      </w:r>
      <w:r w:rsidR="00466041" w:rsidRPr="00466041">
        <w:rPr>
          <w:rFonts w:ascii="Arial" w:eastAsia="Times New Roman" w:hAnsi="Arial" w:cs="Times New Roman"/>
          <w:sz w:val="22"/>
          <w:szCs w:val="22"/>
          <w:lang w:val="es-ES" w:eastAsia="en-GB"/>
        </w:rPr>
        <w:t xml:space="preserve">estas cámaras infrarrojas montadas están disponibles con opciones de resolución de 320 x 240 y 640 x 480, ofreciendo una calidad superior de las imágenes, apta para proyectos de investigación, ciencia e ingeniería. La compatibilidad con el software MATLAB® y </w:t>
      </w:r>
      <w:proofErr w:type="spellStart"/>
      <w:r w:rsidR="00466041" w:rsidRPr="00466041">
        <w:rPr>
          <w:rFonts w:ascii="Arial" w:eastAsia="Times New Roman" w:hAnsi="Arial" w:cs="Times New Roman"/>
          <w:sz w:val="22"/>
          <w:szCs w:val="22"/>
          <w:lang w:val="es-ES" w:eastAsia="en-GB"/>
        </w:rPr>
        <w:t>LabVIEW</w:t>
      </w:r>
      <w:proofErr w:type="spellEnd"/>
      <w:r w:rsidR="00466041" w:rsidRPr="00466041">
        <w:rPr>
          <w:rFonts w:ascii="Arial" w:eastAsia="Times New Roman" w:hAnsi="Arial" w:cs="Times New Roman"/>
          <w:sz w:val="22"/>
          <w:szCs w:val="22"/>
          <w:lang w:val="es-ES" w:eastAsia="en-GB"/>
        </w:rPr>
        <w:t xml:space="preserve">® permite a los usuarios integrar datos infrarrojos, imágenes y vídeos para apoyar el análisis de I+D, mientras las imágenes de enfoque automático reducen el potencial de errores y diagnósticos erróneos. </w:t>
      </w:r>
    </w:p>
    <w:p w14:paraId="7FEA4E21" w14:textId="77777777" w:rsidR="00466041" w:rsidRPr="00466041" w:rsidRDefault="00E32225" w:rsidP="0046604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es-ES" w:eastAsia="en-GB"/>
        </w:rPr>
      </w:pPr>
      <w:hyperlink r:id="rId13" w:history="1">
        <w:proofErr w:type="spellStart"/>
        <w:r w:rsidR="00466041" w:rsidRPr="00466041">
          <w:rPr>
            <w:rFonts w:ascii="Arial" w:eastAsia="Calibri" w:hAnsi="Arial" w:cs="Times New Roman"/>
            <w:b/>
            <w:color w:val="0000FF"/>
            <w:sz w:val="22"/>
            <w:szCs w:val="22"/>
            <w:u w:val="single"/>
            <w:lang w:val="es-ES" w:eastAsia="en-GB"/>
          </w:rPr>
          <w:t>One</w:t>
        </w:r>
        <w:proofErr w:type="spellEnd"/>
        <w:r w:rsidR="00466041" w:rsidRPr="00466041">
          <w:rPr>
            <w:rFonts w:ascii="Arial" w:eastAsia="Calibri" w:hAnsi="Arial" w:cs="Times New Roman"/>
            <w:b/>
            <w:color w:val="0000FF"/>
            <w:sz w:val="22"/>
            <w:szCs w:val="22"/>
            <w:u w:val="single"/>
            <w:lang w:val="es-ES" w:eastAsia="en-GB"/>
          </w:rPr>
          <w:t xml:space="preserve"> Pro LT de </w:t>
        </w:r>
        <w:proofErr w:type="spellStart"/>
        <w:r w:rsidR="00466041" w:rsidRPr="00466041">
          <w:rPr>
            <w:rFonts w:ascii="Arial" w:eastAsia="Calibri" w:hAnsi="Arial" w:cs="Times New Roman"/>
            <w:b/>
            <w:color w:val="0000FF"/>
            <w:sz w:val="22"/>
            <w:szCs w:val="22"/>
            <w:u w:val="single"/>
            <w:lang w:val="es-ES" w:eastAsia="en-GB"/>
          </w:rPr>
          <w:t>Flir</w:t>
        </w:r>
        <w:proofErr w:type="spellEnd"/>
        <w:r w:rsidR="00466041" w:rsidRPr="00466041">
          <w:rPr>
            <w:rFonts w:ascii="Arial" w:eastAsia="Calibri" w:hAnsi="Arial" w:cs="Times New Roman"/>
            <w:b/>
            <w:color w:val="0000FF"/>
            <w:sz w:val="22"/>
            <w:szCs w:val="22"/>
            <w:u w:val="single"/>
            <w:lang w:val="es-ES" w:eastAsia="en-GB"/>
          </w:rPr>
          <w:t xml:space="preserve"> </w:t>
        </w:r>
        <w:proofErr w:type="spellStart"/>
        <w:r w:rsidR="00466041" w:rsidRPr="00466041">
          <w:rPr>
            <w:rFonts w:ascii="Arial" w:eastAsia="Calibri" w:hAnsi="Arial" w:cs="Times New Roman"/>
            <w:b/>
            <w:color w:val="0000FF"/>
            <w:sz w:val="22"/>
            <w:szCs w:val="22"/>
            <w:u w:val="single"/>
            <w:lang w:val="es-ES" w:eastAsia="en-GB"/>
          </w:rPr>
          <w:t>Systems</w:t>
        </w:r>
        <w:proofErr w:type="spellEnd"/>
        <w:r w:rsidR="00466041" w:rsidRPr="00466041">
          <w:rPr>
            <w:rFonts w:ascii="Arial" w:eastAsia="Calibri" w:hAnsi="Arial" w:cs="Times New Roman"/>
            <w:b/>
            <w:color w:val="0000FF"/>
            <w:sz w:val="22"/>
            <w:szCs w:val="22"/>
            <w:u w:val="single"/>
            <w:lang w:val="es-ES" w:eastAsia="en-GB"/>
          </w:rPr>
          <w:t>:</w:t>
        </w:r>
      </w:hyperlink>
      <w:r w:rsidR="00466041" w:rsidRPr="00466041">
        <w:rPr>
          <w:rFonts w:ascii="Arial" w:eastAsia="Calibri" w:hAnsi="Arial" w:cs="Times New Roman"/>
          <w:b/>
          <w:color w:val="auto"/>
          <w:sz w:val="22"/>
          <w:szCs w:val="22"/>
          <w:lang w:val="es-ES" w:eastAsia="en-GB"/>
        </w:rPr>
        <w:t xml:space="preserve"> </w:t>
      </w:r>
      <w:r w:rsidR="00466041" w:rsidRPr="00466041">
        <w:rPr>
          <w:rFonts w:ascii="Arial" w:eastAsia="Calibri" w:hAnsi="Arial" w:cs="Times New Roman"/>
          <w:color w:val="auto"/>
          <w:sz w:val="22"/>
          <w:szCs w:val="22"/>
          <w:lang w:val="es-ES" w:eastAsia="en-GB"/>
        </w:rPr>
        <w:t xml:space="preserve">identifique problemas ocultos más rápido que nunca con la resolución mejorada y perspectiva incorporada de esta cámara </w:t>
      </w:r>
      <w:proofErr w:type="spellStart"/>
      <w:r w:rsidR="00466041" w:rsidRPr="00466041">
        <w:rPr>
          <w:rFonts w:ascii="Arial" w:eastAsia="Calibri" w:hAnsi="Arial" w:cs="Times New Roman"/>
          <w:color w:val="auto"/>
          <w:sz w:val="22"/>
          <w:szCs w:val="22"/>
          <w:lang w:val="es-ES" w:eastAsia="en-GB"/>
        </w:rPr>
        <w:t>termográfica</w:t>
      </w:r>
      <w:proofErr w:type="spellEnd"/>
      <w:r w:rsidR="00466041" w:rsidRPr="00466041">
        <w:rPr>
          <w:rFonts w:ascii="Arial" w:eastAsia="Calibri" w:hAnsi="Arial" w:cs="Times New Roman"/>
          <w:color w:val="auto"/>
          <w:sz w:val="22"/>
          <w:szCs w:val="22"/>
          <w:lang w:val="es-ES" w:eastAsia="en-GB"/>
        </w:rPr>
        <w:t xml:space="preserve"> de nivel profesional para </w:t>
      </w:r>
      <w:proofErr w:type="spellStart"/>
      <w:r w:rsidR="00466041" w:rsidRPr="00466041">
        <w:rPr>
          <w:rFonts w:ascii="Arial" w:eastAsia="Calibri" w:hAnsi="Arial" w:cs="Times New Roman"/>
          <w:color w:val="auto"/>
          <w:sz w:val="22"/>
          <w:szCs w:val="22"/>
          <w:lang w:val="es-ES" w:eastAsia="en-GB"/>
        </w:rPr>
        <w:t>smartphones</w:t>
      </w:r>
      <w:proofErr w:type="spellEnd"/>
      <w:r w:rsidR="00466041" w:rsidRPr="00466041">
        <w:rPr>
          <w:rFonts w:ascii="Arial" w:eastAsia="Calibri" w:hAnsi="Arial" w:cs="Times New Roman"/>
          <w:color w:val="auto"/>
          <w:sz w:val="22"/>
          <w:szCs w:val="22"/>
          <w:lang w:val="es-ES" w:eastAsia="en-GB"/>
        </w:rPr>
        <w:t xml:space="preserve">. Las particularidades incluyen tecnología de procesamiento de imágenes única para mejorar la precisión, un conector ajustable y un app diligente que </w:t>
      </w:r>
      <w:r w:rsidR="00466041" w:rsidRPr="00466041">
        <w:rPr>
          <w:rFonts w:ascii="Arial" w:eastAsia="Calibri" w:hAnsi="Arial" w:cs="Times New Roman"/>
          <w:color w:val="auto"/>
          <w:sz w:val="22"/>
          <w:szCs w:val="22"/>
          <w:lang w:val="es-ES" w:eastAsia="en-GB"/>
        </w:rPr>
        <w:lastRenderedPageBreak/>
        <w:t xml:space="preserve">ofrece funcionalidades según la labor, como medición de varios puntos, controles de nivel y alcance e informes avanzados.  </w:t>
      </w:r>
    </w:p>
    <w:p w14:paraId="3862A258" w14:textId="77777777" w:rsidR="00466041" w:rsidRPr="00466041" w:rsidRDefault="00466041" w:rsidP="0046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n-GB"/>
        </w:rPr>
      </w:pPr>
      <w:r w:rsidRPr="00466041">
        <w:rPr>
          <w:rFonts w:ascii="Arial" w:eastAsia="Times New Roman" w:hAnsi="Arial" w:cs="Times New Roman"/>
          <w:color w:val="auto"/>
          <w:sz w:val="22"/>
          <w:szCs w:val="22"/>
          <w:lang w:val="es-ES" w:eastAsia="en-GB"/>
        </w:rPr>
        <w:t xml:space="preserve">La amplia gama de productos de Farnell element14 cuenta con el respaldo de un alto estándar de servicio y soporte. “Somos el único distribuidor mundial especializado con una presencia realmente local para ofrecer a los clientes la experiencia y la orientación necesarias al comprar productos especializados”, añade McGregor: </w:t>
      </w:r>
    </w:p>
    <w:p w14:paraId="3AFACD8E" w14:textId="77777777" w:rsidR="00466041" w:rsidRPr="00466041" w:rsidRDefault="00466041" w:rsidP="0046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n-GB"/>
        </w:rPr>
      </w:pPr>
    </w:p>
    <w:p w14:paraId="42AC9448" w14:textId="77777777" w:rsidR="00466041" w:rsidRPr="00466041" w:rsidRDefault="00466041" w:rsidP="0046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n-GB"/>
        </w:rPr>
      </w:pPr>
      <w:r w:rsidRPr="00466041">
        <w:rPr>
          <w:rFonts w:ascii="Arial" w:eastAsia="Times New Roman" w:hAnsi="Arial" w:cs="Times New Roman"/>
          <w:color w:val="auto"/>
          <w:sz w:val="22"/>
          <w:szCs w:val="22"/>
          <w:lang w:val="es-ES" w:eastAsia="en-GB"/>
        </w:rPr>
        <w:t>“Con la gama más amplia en stock de equipos de test y herramientas en el sector de la distribución especializada, ofrecemos una experiencia local a nivel mundial, ahorrando a nuestros clientes tiempo y dinero, garantizándoles el acceso a productos de excelente calidad y una total tranquilidad”.</w:t>
      </w:r>
    </w:p>
    <w:p w14:paraId="71C163DF" w14:textId="77777777" w:rsidR="00466041" w:rsidRPr="00466041" w:rsidRDefault="00466041" w:rsidP="0046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n-GB"/>
        </w:rPr>
      </w:pPr>
    </w:p>
    <w:p w14:paraId="23215A6C" w14:textId="77777777" w:rsidR="00466041" w:rsidRPr="00466041" w:rsidRDefault="00466041" w:rsidP="0046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n-GB"/>
        </w:rPr>
      </w:pPr>
      <w:r w:rsidRPr="00466041">
        <w:rPr>
          <w:rFonts w:ascii="Arial" w:eastAsia="Times New Roman" w:hAnsi="Arial" w:cs="Arial"/>
          <w:color w:val="auto"/>
          <w:sz w:val="22"/>
          <w:szCs w:val="22"/>
          <w:lang w:val="es-ES" w:eastAsia="en-GB"/>
        </w:rPr>
        <w:t xml:space="preserve">Premier Farnell opera como </w:t>
      </w:r>
      <w:hyperlink r:id="rId14" w:history="1">
        <w:r w:rsidRPr="00466041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es-ES" w:eastAsia="en-GB"/>
          </w:rPr>
          <w:t>Farnell element14</w:t>
        </w:r>
      </w:hyperlink>
      <w:r w:rsidRPr="00466041">
        <w:rPr>
          <w:rFonts w:ascii="Arial" w:eastAsia="Times New Roman" w:hAnsi="Arial" w:cs="Arial"/>
          <w:color w:val="auto"/>
          <w:sz w:val="22"/>
          <w:szCs w:val="22"/>
          <w:lang w:val="es-ES" w:eastAsia="en-GB"/>
        </w:rPr>
        <w:t xml:space="preserve"> en Europa, </w:t>
      </w:r>
      <w:hyperlink r:id="rId15" w:history="1">
        <w:r w:rsidRPr="00466041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es-ES" w:eastAsia="en-GB"/>
          </w:rPr>
          <w:t>Newark element14</w:t>
        </w:r>
      </w:hyperlink>
      <w:r w:rsidRPr="00466041">
        <w:rPr>
          <w:rFonts w:ascii="Arial" w:eastAsia="Times New Roman" w:hAnsi="Arial" w:cs="Arial"/>
          <w:color w:val="auto"/>
          <w:sz w:val="22"/>
          <w:szCs w:val="22"/>
          <w:lang w:val="es-ES" w:eastAsia="en-GB"/>
        </w:rPr>
        <w:t xml:space="preserve"> en Norteamérica y </w:t>
      </w:r>
      <w:hyperlink r:id="rId16" w:history="1">
        <w:r w:rsidRPr="00466041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es-ES" w:eastAsia="en-GB"/>
          </w:rPr>
          <w:t>element14</w:t>
        </w:r>
      </w:hyperlink>
      <w:r w:rsidRPr="00466041">
        <w:rPr>
          <w:rFonts w:ascii="Arial" w:eastAsia="Times New Roman" w:hAnsi="Arial" w:cs="Arial"/>
          <w:color w:val="auto"/>
          <w:sz w:val="22"/>
          <w:szCs w:val="22"/>
          <w:lang w:val="es-ES" w:eastAsia="en-GB"/>
        </w:rPr>
        <w:t xml:space="preserve"> en Asia Pacífico</w:t>
      </w:r>
      <w:r w:rsidRPr="00466041">
        <w:rPr>
          <w:rFonts w:ascii="Arial" w:eastAsia="Times New Roman" w:hAnsi="Arial" w:cs="Times New Roman"/>
          <w:color w:val="auto"/>
          <w:sz w:val="22"/>
          <w:szCs w:val="22"/>
          <w:lang w:val="es-ES" w:eastAsia="en-GB"/>
        </w:rPr>
        <w:t>.</w:t>
      </w:r>
    </w:p>
    <w:p w14:paraId="48C6412E" w14:textId="77777777" w:rsidR="000203B3" w:rsidRDefault="000203B3" w:rsidP="004E118F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es-ES_tradnl"/>
        </w:rPr>
      </w:pPr>
    </w:p>
    <w:p w14:paraId="78BF6729" w14:textId="77777777" w:rsidR="00765F28" w:rsidRPr="00765F28" w:rsidRDefault="00765F28" w:rsidP="004E118F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es-ES_tradnl"/>
        </w:rPr>
      </w:pPr>
      <w:r w:rsidRPr="00765F28">
        <w:rPr>
          <w:rFonts w:ascii="Arial" w:hAnsi="Arial" w:cs="Arial"/>
          <w:b/>
          <w:color w:val="000000"/>
          <w:sz w:val="20"/>
          <w:szCs w:val="20"/>
          <w:lang w:val="es-ES_tradnl"/>
        </w:rPr>
        <w:t>** Fin**</w:t>
      </w:r>
    </w:p>
    <w:p w14:paraId="61E58DD9" w14:textId="77777777" w:rsidR="00765F28" w:rsidRPr="00765F28" w:rsidRDefault="00765F28" w:rsidP="004E118F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es-ES_tradnl"/>
        </w:rPr>
      </w:pPr>
    </w:p>
    <w:p w14:paraId="3E7FA4B6" w14:textId="77777777" w:rsidR="000203B3" w:rsidRPr="00DD5C98" w:rsidRDefault="000203B3" w:rsidP="004E118F">
      <w:pPr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D5C98">
        <w:rPr>
          <w:rFonts w:ascii="Arial" w:hAnsi="Arial" w:cs="Arial"/>
          <w:b/>
          <w:sz w:val="20"/>
          <w:szCs w:val="20"/>
          <w:u w:val="single"/>
          <w:lang w:val="es-ES_tradnl"/>
        </w:rPr>
        <w:t>Notas para la Prensa</w:t>
      </w:r>
    </w:p>
    <w:p w14:paraId="41DE9CA7" w14:textId="77777777" w:rsidR="000203B3" w:rsidRPr="00DD5C98" w:rsidRDefault="000203B3" w:rsidP="004E118F">
      <w:pPr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142C97E6" w14:textId="77777777" w:rsidR="000203B3" w:rsidRPr="00DD5C98" w:rsidRDefault="000203B3" w:rsidP="004E118F">
      <w:pPr>
        <w:rPr>
          <w:rFonts w:ascii="Arial" w:hAnsi="Arial" w:cs="Arial"/>
          <w:sz w:val="20"/>
          <w:szCs w:val="20"/>
          <w:lang w:val="es-ES"/>
        </w:rPr>
      </w:pPr>
      <w:r w:rsidRPr="00DD5C98">
        <w:rPr>
          <w:rFonts w:ascii="Arial" w:hAnsi="Arial" w:cs="Arial"/>
          <w:sz w:val="20"/>
          <w:szCs w:val="20"/>
          <w:lang w:val="es-ES_tradnl"/>
        </w:rPr>
        <w:t xml:space="preserve">Encontrará más detalles e imágenes relacionadas con este comunicado en nuestra sala de prensa: </w:t>
      </w:r>
      <w:hyperlink r:id="rId17" w:history="1">
        <w:r w:rsidRPr="00DD5C98">
          <w:rPr>
            <w:rStyle w:val="Hyperlink"/>
            <w:rFonts w:ascii="Arial" w:hAnsi="Arial" w:cs="Arial"/>
            <w:sz w:val="20"/>
            <w:szCs w:val="20"/>
            <w:lang w:val="es-ES_tradnl"/>
          </w:rPr>
          <w:t>www.element14.com/news</w:t>
        </w:r>
      </w:hyperlink>
    </w:p>
    <w:p w14:paraId="0DCC153F" w14:textId="77777777" w:rsidR="008D5B42" w:rsidRPr="00DD5C98" w:rsidRDefault="008D5B42" w:rsidP="004E118F">
      <w:pPr>
        <w:rPr>
          <w:rFonts w:ascii="Arial" w:hAnsi="Arial" w:cs="Arial"/>
          <w:sz w:val="20"/>
          <w:szCs w:val="20"/>
          <w:lang w:val="es-ES_tradnl"/>
        </w:rPr>
      </w:pPr>
    </w:p>
    <w:p w14:paraId="65483E1F" w14:textId="77777777" w:rsidR="000203B3" w:rsidRPr="00DD5C98" w:rsidRDefault="000203B3" w:rsidP="004E118F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DD5C98">
        <w:rPr>
          <w:rFonts w:ascii="Arial" w:hAnsi="Arial" w:cs="Arial"/>
          <w:b/>
          <w:bCs/>
          <w:sz w:val="20"/>
          <w:szCs w:val="20"/>
          <w:lang w:val="es-ES_tradnl"/>
        </w:rPr>
        <w:t>Acerca de nosotros</w:t>
      </w:r>
    </w:p>
    <w:p w14:paraId="1F84173D" w14:textId="77777777" w:rsidR="000203B3" w:rsidRPr="00DD5C98" w:rsidRDefault="000203B3" w:rsidP="004E118F">
      <w:pPr>
        <w:rPr>
          <w:rFonts w:ascii="Arial" w:hAnsi="Arial" w:cs="Arial"/>
          <w:b/>
          <w:bCs/>
          <w:sz w:val="20"/>
          <w:szCs w:val="20"/>
          <w:u w:val="single"/>
          <w:lang w:val="es-ES_tradnl"/>
        </w:rPr>
      </w:pPr>
    </w:p>
    <w:p w14:paraId="297C3FD3" w14:textId="77777777" w:rsidR="000203B3" w:rsidRPr="00DD5C98" w:rsidRDefault="00E32225" w:rsidP="004E118F">
      <w:pPr>
        <w:rPr>
          <w:rFonts w:ascii="Arial" w:hAnsi="Arial" w:cs="Arial"/>
          <w:sz w:val="20"/>
          <w:szCs w:val="20"/>
          <w:lang w:val="es-ES"/>
        </w:rPr>
      </w:pPr>
      <w:hyperlink r:id="rId18" w:history="1">
        <w:r w:rsidR="000203B3" w:rsidRPr="00DD5C98">
          <w:rPr>
            <w:rStyle w:val="Hyperlink"/>
            <w:rFonts w:ascii="Arial" w:hAnsi="Arial" w:cs="Arial"/>
            <w:sz w:val="20"/>
            <w:szCs w:val="20"/>
            <w:lang w:val="es-ES"/>
          </w:rPr>
          <w:t>Farnell element14</w:t>
        </w:r>
      </w:hyperlink>
      <w:r w:rsidR="000203B3" w:rsidRPr="00DD5C98">
        <w:rPr>
          <w:rFonts w:ascii="Arial" w:hAnsi="Arial" w:cs="Arial"/>
          <w:sz w:val="20"/>
          <w:szCs w:val="20"/>
          <w:lang w:val="es-ES"/>
        </w:rPr>
        <w:t xml:space="preserve"> </w:t>
      </w:r>
      <w:r w:rsidR="00B54D2A">
        <w:rPr>
          <w:rFonts w:ascii="Arial" w:hAnsi="Arial" w:cs="Arial"/>
          <w:sz w:val="20"/>
          <w:szCs w:val="20"/>
          <w:lang w:val="es-ES"/>
        </w:rPr>
        <w:t>forma</w:t>
      </w:r>
      <w:r w:rsidR="000203B3" w:rsidRPr="00DD5C98">
        <w:rPr>
          <w:rFonts w:ascii="Arial" w:hAnsi="Arial" w:cs="Arial"/>
          <w:sz w:val="20"/>
          <w:szCs w:val="20"/>
          <w:lang w:val="es-ES"/>
        </w:rPr>
        <w:t xml:space="preserve"> parte del grupo </w:t>
      </w:r>
      <w:hyperlink r:id="rId19" w:history="1">
        <w:r w:rsidR="000203B3" w:rsidRPr="00DD5C98">
          <w:rPr>
            <w:rFonts w:ascii="Arial" w:hAnsi="Arial" w:cs="Arial"/>
            <w:sz w:val="20"/>
            <w:szCs w:val="20"/>
            <w:lang w:val="es-ES"/>
          </w:rPr>
          <w:t>Premier Farnell</w:t>
        </w:r>
      </w:hyperlink>
      <w:r w:rsidR="000203B3" w:rsidRPr="00DD5C98">
        <w:rPr>
          <w:rFonts w:ascii="Arial" w:hAnsi="Arial" w:cs="Arial"/>
          <w:sz w:val="20"/>
          <w:szCs w:val="20"/>
          <w:lang w:val="es-ES"/>
        </w:rPr>
        <w:t>, un líder tecnológico global con más de 80 años como distribuidor de alto nivel de productos y soluciones tecnológicas para diseño, producción, mantenimiento y reparación de sistemas electrónicos. Premier Farnell aprovecha esta experiencia para dar soporte a su amplia base de clientes, desde aficionados hasta ingenieros, ingenieros de mantenimiento y compradores como ‘</w:t>
      </w:r>
      <w:proofErr w:type="spellStart"/>
      <w:r w:rsidR="000203B3" w:rsidRPr="00DD5C98">
        <w:rPr>
          <w:rFonts w:ascii="Arial" w:hAnsi="Arial" w:cs="Arial"/>
          <w:sz w:val="20"/>
          <w:szCs w:val="20"/>
          <w:lang w:val="es-ES"/>
        </w:rPr>
        <w:t>The</w:t>
      </w:r>
      <w:proofErr w:type="spellEnd"/>
      <w:r w:rsidR="000203B3" w:rsidRPr="00DD5C98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0203B3" w:rsidRPr="00DD5C98">
        <w:rPr>
          <w:rFonts w:ascii="Arial" w:hAnsi="Arial" w:cs="Arial"/>
          <w:sz w:val="20"/>
          <w:szCs w:val="20"/>
          <w:lang w:val="es-ES"/>
        </w:rPr>
        <w:t>Development</w:t>
      </w:r>
      <w:proofErr w:type="spellEnd"/>
      <w:r w:rsidR="000203B3" w:rsidRPr="00DD5C98">
        <w:rPr>
          <w:rFonts w:ascii="Arial" w:hAnsi="Arial" w:cs="Arial"/>
          <w:sz w:val="20"/>
          <w:szCs w:val="20"/>
          <w:lang w:val="es-ES"/>
        </w:rPr>
        <w:t xml:space="preserve"> Distributor’ </w:t>
      </w:r>
      <w:r w:rsidR="000203B3" w:rsidRPr="00DD5C98">
        <w:rPr>
          <w:rFonts w:ascii="Arial" w:eastAsia="Times New Roman" w:hAnsi="Arial" w:cs="Arial"/>
          <w:sz w:val="20"/>
          <w:szCs w:val="20"/>
          <w:lang w:val="es-ES" w:eastAsia="en-GB"/>
        </w:rPr>
        <w:t>(El Distribuidor de Desarrollo)</w:t>
      </w:r>
      <w:r w:rsidR="000203B3" w:rsidRPr="00DD5C98">
        <w:rPr>
          <w:rFonts w:ascii="Arial" w:hAnsi="Arial" w:cs="Arial"/>
          <w:sz w:val="20"/>
          <w:szCs w:val="20"/>
          <w:lang w:val="es-ES"/>
        </w:rPr>
        <w:t xml:space="preserve">, trabajando con las principales marcas y empresas emergentes en el desarrollo de nuevos productos para el mercado y el soporte a la industria para el desarrollo de la generación actual y futura de ingenieros. </w:t>
      </w:r>
    </w:p>
    <w:p w14:paraId="1EA95221" w14:textId="77777777" w:rsidR="000203B3" w:rsidRPr="00DD5C98" w:rsidRDefault="000203B3" w:rsidP="000203B3">
      <w:pPr>
        <w:rPr>
          <w:rFonts w:ascii="Arial" w:hAnsi="Arial" w:cs="Arial"/>
          <w:sz w:val="20"/>
          <w:szCs w:val="20"/>
          <w:lang w:val="es-ES"/>
        </w:rPr>
      </w:pPr>
    </w:p>
    <w:p w14:paraId="410EAE37" w14:textId="36B89224" w:rsidR="005C36DA" w:rsidRPr="005C36DA" w:rsidRDefault="000203B3" w:rsidP="005C36DA">
      <w:pPr>
        <w:pStyle w:val="HTMLPreformatted"/>
        <w:shd w:val="clear" w:color="auto" w:fill="FFFFFF"/>
        <w:rPr>
          <w:rFonts w:ascii="Arial" w:eastAsia="Times New Roman" w:hAnsi="Arial" w:cs="Arial"/>
          <w:color w:val="auto"/>
          <w:lang w:eastAsia="en-GB"/>
        </w:rPr>
      </w:pPr>
      <w:r w:rsidRPr="00DD5C98">
        <w:rPr>
          <w:rFonts w:ascii="Arial" w:hAnsi="Arial" w:cs="Arial"/>
          <w:lang w:val="es-ES"/>
        </w:rPr>
        <w:t xml:space="preserve">Premier Farnell </w:t>
      </w:r>
      <w:r w:rsidRPr="00DD5C98">
        <w:rPr>
          <w:rFonts w:ascii="Arial" w:hAnsi="Arial" w:cs="Arial"/>
          <w:shd w:val="clear" w:color="auto" w:fill="FFFFFF"/>
          <w:lang w:val="es-ES"/>
        </w:rPr>
        <w:t>es una unidad de negoci</w:t>
      </w:r>
      <w:r w:rsidR="00543D8A">
        <w:rPr>
          <w:rFonts w:ascii="Arial" w:hAnsi="Arial" w:cs="Arial"/>
          <w:shd w:val="clear" w:color="auto" w:fill="FFFFFF"/>
          <w:lang w:val="es-ES"/>
        </w:rPr>
        <w:t>os</w:t>
      </w:r>
      <w:r w:rsidRPr="00DD5C98">
        <w:rPr>
          <w:rFonts w:ascii="Arial" w:hAnsi="Arial" w:cs="Arial"/>
          <w:shd w:val="clear" w:color="auto" w:fill="FFFFFF"/>
          <w:lang w:val="es-ES"/>
        </w:rPr>
        <w:t xml:space="preserve"> de Avnet, </w:t>
      </w:r>
      <w:r w:rsidR="00543D8A">
        <w:rPr>
          <w:rFonts w:ascii="Arial" w:hAnsi="Arial" w:cs="Arial"/>
          <w:shd w:val="clear" w:color="auto" w:fill="FFFFFF"/>
          <w:lang w:val="es-ES"/>
        </w:rPr>
        <w:t>(Nasdaq</w:t>
      </w:r>
      <w:r w:rsidRPr="00DD5C98">
        <w:rPr>
          <w:rFonts w:ascii="Arial" w:hAnsi="Arial" w:cs="Arial"/>
          <w:shd w:val="clear" w:color="auto" w:fill="FFFFFF"/>
          <w:lang w:val="es-ES"/>
        </w:rPr>
        <w:t>:</w:t>
      </w:r>
      <w:r w:rsidR="00543D8A">
        <w:rPr>
          <w:rFonts w:ascii="Arial" w:hAnsi="Arial" w:cs="Arial"/>
          <w:shd w:val="clear" w:color="auto" w:fill="FFFFFF"/>
          <w:lang w:val="es-ES"/>
        </w:rPr>
        <w:t xml:space="preserve"> </w:t>
      </w:r>
      <w:r w:rsidRPr="00DD5C98">
        <w:rPr>
          <w:rFonts w:ascii="Arial" w:hAnsi="Arial" w:cs="Arial"/>
          <w:shd w:val="clear" w:color="auto" w:fill="FFFFFF"/>
          <w:lang w:val="es-ES"/>
        </w:rPr>
        <w:t xml:space="preserve">AVT). Premier Farnell </w:t>
      </w:r>
      <w:r w:rsidRPr="00DD5C98">
        <w:rPr>
          <w:rFonts w:ascii="Arial" w:hAnsi="Arial" w:cs="Arial"/>
          <w:lang w:val="es-ES"/>
        </w:rPr>
        <w:t>opera como </w:t>
      </w:r>
      <w:hyperlink r:id="rId20" w:history="1">
        <w:r w:rsidRPr="00DD5C98">
          <w:rPr>
            <w:rStyle w:val="Hyperlink"/>
            <w:rFonts w:ascii="Arial" w:hAnsi="Arial" w:cs="Arial"/>
            <w:lang w:val="es-ES"/>
          </w:rPr>
          <w:t>Farnell element14</w:t>
        </w:r>
      </w:hyperlink>
      <w:r w:rsidRPr="00DD5C98">
        <w:rPr>
          <w:rFonts w:ascii="Arial" w:hAnsi="Arial" w:cs="Arial"/>
          <w:lang w:val="es-ES"/>
        </w:rPr>
        <w:t> en Europa, </w:t>
      </w:r>
      <w:hyperlink r:id="rId21" w:history="1">
        <w:r w:rsidRPr="00DD5C98">
          <w:rPr>
            <w:rStyle w:val="Hyperlink"/>
            <w:rFonts w:ascii="Arial" w:hAnsi="Arial" w:cs="Arial"/>
            <w:lang w:val="es-ES"/>
          </w:rPr>
          <w:t>Newark element14</w:t>
        </w:r>
      </w:hyperlink>
      <w:r w:rsidRPr="00DD5C98">
        <w:rPr>
          <w:rFonts w:ascii="Arial" w:hAnsi="Arial" w:cs="Arial"/>
          <w:lang w:val="es-ES"/>
        </w:rPr>
        <w:t xml:space="preserve"> en Norteamérica y </w:t>
      </w:r>
      <w:hyperlink r:id="rId22" w:history="1">
        <w:r w:rsidRPr="00DD5C98">
          <w:rPr>
            <w:rStyle w:val="Hyperlink"/>
            <w:rFonts w:ascii="Arial" w:hAnsi="Arial" w:cs="Arial"/>
            <w:lang w:val="es-ES"/>
          </w:rPr>
          <w:t>element14</w:t>
        </w:r>
      </w:hyperlink>
      <w:r w:rsidRPr="00DD5C98">
        <w:rPr>
          <w:rFonts w:ascii="Arial" w:hAnsi="Arial" w:cs="Arial"/>
          <w:lang w:val="es-ES"/>
        </w:rPr>
        <w:t> en Asia-Pacífico</w:t>
      </w:r>
      <w:r w:rsidRPr="00DD5C98">
        <w:rPr>
          <w:rFonts w:ascii="Arial" w:hAnsi="Arial" w:cs="Arial"/>
          <w:shd w:val="clear" w:color="auto" w:fill="FFFFFF"/>
          <w:lang w:val="es-ES"/>
        </w:rPr>
        <w:t>.</w:t>
      </w:r>
      <w:r w:rsidRPr="00DD5C98">
        <w:rPr>
          <w:rFonts w:ascii="Arial" w:hAnsi="Arial" w:cs="Arial"/>
          <w:lang w:val="es-ES"/>
        </w:rPr>
        <w:t xml:space="preserve">  </w:t>
      </w:r>
      <w:r w:rsidR="005C36DA" w:rsidRPr="005C36DA">
        <w:rPr>
          <w:rFonts w:ascii="Arial" w:eastAsia="Times New Roman" w:hAnsi="Arial" w:cs="Arial"/>
          <w:color w:val="auto"/>
          <w:lang w:val="es-ES" w:eastAsia="en-GB"/>
        </w:rPr>
        <w:t xml:space="preserve">Premier Farnell Group cuenta con el respaldo de una cadena de suministro global de más de 3.500 proveedores y cuenta con un amplio perfil de inventario desarrollado para anticipar y satisfacer las necesidades de clientes innovadores de todo el mundo. Premier Farnell vende directamente a los consumidores a través de una red de revendedores y su negocio de </w:t>
      </w:r>
      <w:hyperlink r:id="rId23" w:history="1">
        <w:r w:rsidR="005C36DA" w:rsidRPr="005C36DA">
          <w:rPr>
            <w:rStyle w:val="Hyperlink"/>
            <w:rFonts w:ascii="Arial" w:eastAsia="Times New Roman" w:hAnsi="Arial" w:cs="Arial"/>
            <w:lang w:val="es-ES" w:eastAsia="en-GB"/>
          </w:rPr>
          <w:t>CPC</w:t>
        </w:r>
      </w:hyperlink>
      <w:r w:rsidR="005C36DA" w:rsidRPr="005C36DA">
        <w:rPr>
          <w:rFonts w:ascii="Arial" w:eastAsia="Times New Roman" w:hAnsi="Arial" w:cs="Arial"/>
          <w:color w:val="auto"/>
          <w:lang w:val="es-ES" w:eastAsia="en-GB"/>
        </w:rPr>
        <w:t xml:space="preserve"> en el Reino Unido.</w:t>
      </w:r>
    </w:p>
    <w:p w14:paraId="51F9B478" w14:textId="77777777" w:rsidR="000203B3" w:rsidRPr="00DD5C98" w:rsidRDefault="000203B3" w:rsidP="000203B3">
      <w:pPr>
        <w:ind w:right="-908"/>
        <w:rPr>
          <w:rFonts w:ascii="Arial" w:hAnsi="Arial" w:cs="Arial"/>
          <w:sz w:val="20"/>
          <w:szCs w:val="20"/>
          <w:shd w:val="clear" w:color="auto" w:fill="FFFFFF"/>
          <w:lang w:val="es-ES_tradnl"/>
        </w:rPr>
      </w:pPr>
    </w:p>
    <w:p w14:paraId="738D4BB6" w14:textId="77777777" w:rsidR="000203B3" w:rsidRPr="00DD5C98" w:rsidRDefault="000203B3" w:rsidP="000203B3">
      <w:pPr>
        <w:shd w:val="clear" w:color="auto" w:fill="FFFFFF"/>
        <w:ind w:right="-908"/>
        <w:rPr>
          <w:rFonts w:ascii="Arial" w:hAnsi="Arial" w:cs="Arial"/>
          <w:sz w:val="20"/>
          <w:szCs w:val="20"/>
          <w:lang w:val="es-ES_tradnl"/>
        </w:rPr>
      </w:pPr>
      <w:r w:rsidRPr="00DD5C98">
        <w:rPr>
          <w:rFonts w:ascii="Arial" w:hAnsi="Arial" w:cs="Arial"/>
          <w:sz w:val="20"/>
          <w:szCs w:val="20"/>
          <w:lang w:val="es-ES_tradnl"/>
        </w:rPr>
        <w:t xml:space="preserve">Para más información, visite la web en </w:t>
      </w:r>
      <w:hyperlink r:id="rId24" w:history="1">
        <w:r w:rsidRPr="00DD5C98">
          <w:rPr>
            <w:rStyle w:val="Hyperlink"/>
            <w:rFonts w:ascii="Arial" w:hAnsi="Arial" w:cs="Arial"/>
            <w:sz w:val="20"/>
            <w:szCs w:val="20"/>
            <w:lang w:val="es-ES_tradnl"/>
          </w:rPr>
          <w:t>http://www.premierfarnell.com</w:t>
        </w:r>
      </w:hyperlink>
    </w:p>
    <w:p w14:paraId="0E9E8972" w14:textId="77777777" w:rsidR="000203B3" w:rsidRPr="00DD5C98" w:rsidRDefault="000203B3" w:rsidP="000203B3">
      <w:pPr>
        <w:pStyle w:val="ColorfulList-Accent11"/>
        <w:spacing w:after="0" w:line="240" w:lineRule="auto"/>
        <w:ind w:left="0" w:right="-908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730B857F" w14:textId="77777777" w:rsidR="000203B3" w:rsidRPr="00DD5C98" w:rsidRDefault="000203B3" w:rsidP="000203B3">
      <w:pPr>
        <w:pStyle w:val="ColorfulList-Accent11"/>
        <w:spacing w:after="0" w:line="240" w:lineRule="auto"/>
        <w:ind w:left="0" w:right="-908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DD5C98">
        <w:rPr>
          <w:rFonts w:ascii="Arial" w:hAnsi="Arial" w:cs="Arial"/>
          <w:b/>
          <w:bCs/>
          <w:sz w:val="20"/>
          <w:szCs w:val="20"/>
          <w:lang w:val="es-ES_tradnl"/>
        </w:rPr>
        <w:t>Agencia de comunicación en Europa:</w:t>
      </w:r>
      <w:r w:rsidRPr="00DD5C98">
        <w:rPr>
          <w:rFonts w:ascii="Arial" w:hAnsi="Arial" w:cs="Arial"/>
          <w:b/>
          <w:color w:val="000000"/>
          <w:sz w:val="20"/>
          <w:szCs w:val="20"/>
          <w:u w:val="single"/>
          <w:lang w:val="es-ES_tradnl"/>
        </w:rPr>
        <w:t xml:space="preserve"> </w:t>
      </w:r>
    </w:p>
    <w:p w14:paraId="1C0D43FD" w14:textId="77777777" w:rsidR="000203B3" w:rsidRPr="00DD5C98" w:rsidRDefault="000203B3" w:rsidP="000203B3">
      <w:pPr>
        <w:ind w:right="-908"/>
        <w:rPr>
          <w:rFonts w:ascii="Arial" w:hAnsi="Arial" w:cs="Arial"/>
          <w:b/>
          <w:bCs/>
          <w:sz w:val="20"/>
          <w:szCs w:val="20"/>
        </w:rPr>
      </w:pPr>
      <w:r w:rsidRPr="00DD5C98">
        <w:rPr>
          <w:rFonts w:ascii="Arial" w:hAnsi="Arial" w:cs="Arial"/>
          <w:b/>
          <w:bCs/>
          <w:sz w:val="20"/>
          <w:szCs w:val="20"/>
        </w:rPr>
        <w:t>Freya Ward</w:t>
      </w:r>
    </w:p>
    <w:p w14:paraId="43F5F549" w14:textId="77777777" w:rsidR="000203B3" w:rsidRPr="00DD5C98" w:rsidRDefault="000203B3" w:rsidP="000203B3">
      <w:pPr>
        <w:ind w:right="-908"/>
        <w:rPr>
          <w:rFonts w:ascii="Arial" w:hAnsi="Arial" w:cs="Arial"/>
          <w:b/>
          <w:bCs/>
          <w:sz w:val="20"/>
          <w:szCs w:val="20"/>
        </w:rPr>
      </w:pPr>
      <w:r w:rsidRPr="00DD5C98">
        <w:rPr>
          <w:rFonts w:ascii="Arial" w:hAnsi="Arial" w:cs="Arial"/>
          <w:b/>
          <w:bCs/>
          <w:sz w:val="20"/>
          <w:szCs w:val="20"/>
        </w:rPr>
        <w:t>Napier Partnership</w:t>
      </w:r>
    </w:p>
    <w:p w14:paraId="4DCFCA16" w14:textId="77777777" w:rsidR="000203B3" w:rsidRPr="00DD5C98" w:rsidRDefault="000203B3" w:rsidP="000203B3">
      <w:pPr>
        <w:ind w:right="-908"/>
        <w:rPr>
          <w:rFonts w:ascii="Arial" w:hAnsi="Arial" w:cs="Arial"/>
          <w:bCs/>
          <w:sz w:val="20"/>
          <w:szCs w:val="20"/>
        </w:rPr>
      </w:pPr>
      <w:r w:rsidRPr="00DD5C98">
        <w:rPr>
          <w:rFonts w:ascii="Arial" w:hAnsi="Arial" w:cs="Arial"/>
          <w:bCs/>
          <w:sz w:val="20"/>
          <w:szCs w:val="20"/>
        </w:rPr>
        <w:t>Tel: +44 1243 531123</w:t>
      </w:r>
    </w:p>
    <w:p w14:paraId="37887C4B" w14:textId="77777777" w:rsidR="000203B3" w:rsidRPr="009B128B" w:rsidRDefault="000203B3" w:rsidP="000203B3">
      <w:pPr>
        <w:ind w:right="-908"/>
        <w:rPr>
          <w:rFonts w:ascii="Arial" w:hAnsi="Arial" w:cs="Arial"/>
          <w:sz w:val="20"/>
          <w:szCs w:val="20"/>
          <w:lang w:val="fr-FR"/>
        </w:rPr>
      </w:pPr>
      <w:r w:rsidRPr="009B128B">
        <w:rPr>
          <w:rFonts w:ascii="Arial" w:hAnsi="Arial" w:cs="Arial"/>
          <w:bCs/>
          <w:sz w:val="20"/>
          <w:szCs w:val="20"/>
          <w:lang w:val="fr-FR"/>
        </w:rPr>
        <w:t xml:space="preserve">Email: </w:t>
      </w:r>
      <w:hyperlink r:id="rId25" w:history="1">
        <w:r w:rsidRPr="009B128B">
          <w:rPr>
            <w:rStyle w:val="Hyperlink"/>
            <w:rFonts w:ascii="Arial" w:hAnsi="Arial" w:cs="Arial"/>
            <w:sz w:val="20"/>
            <w:szCs w:val="20"/>
            <w:lang w:val="fr-FR"/>
          </w:rPr>
          <w:t>freya@napierb2b.com</w:t>
        </w:r>
      </w:hyperlink>
    </w:p>
    <w:p w14:paraId="0A151BF8" w14:textId="77777777" w:rsidR="000203B3" w:rsidRPr="009B128B" w:rsidRDefault="00E32225" w:rsidP="000203B3">
      <w:pPr>
        <w:ind w:right="-908"/>
        <w:rPr>
          <w:rFonts w:ascii="Arial" w:hAnsi="Arial" w:cs="Arial"/>
          <w:sz w:val="20"/>
          <w:szCs w:val="20"/>
          <w:lang w:val="fr-FR"/>
        </w:rPr>
      </w:pPr>
      <w:hyperlink r:id="rId26" w:history="1">
        <w:r w:rsidR="00096B4F" w:rsidRPr="009B128B">
          <w:rPr>
            <w:rStyle w:val="Hyperlink"/>
            <w:rFonts w:ascii="Arial" w:hAnsi="Arial" w:cs="Arial"/>
            <w:sz w:val="20"/>
            <w:szCs w:val="20"/>
            <w:lang w:val="fr-FR"/>
          </w:rPr>
          <w:t>www.napierb2b.com</w:t>
        </w:r>
      </w:hyperlink>
      <w:r w:rsidR="00096B4F" w:rsidRPr="009B128B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66DEC0F3" w14:textId="77777777" w:rsidR="00096B4F" w:rsidRPr="009B128B" w:rsidRDefault="00096B4F" w:rsidP="000203B3">
      <w:pPr>
        <w:ind w:right="-908"/>
        <w:rPr>
          <w:rFonts w:ascii="Arial" w:hAnsi="Arial" w:cs="Arial"/>
          <w:sz w:val="20"/>
          <w:szCs w:val="20"/>
          <w:lang w:val="fr-FR"/>
        </w:rPr>
      </w:pPr>
    </w:p>
    <w:p w14:paraId="0A9D0B8A" w14:textId="77777777" w:rsidR="000203B3" w:rsidRPr="009B128B" w:rsidRDefault="000203B3" w:rsidP="000203B3">
      <w:pPr>
        <w:ind w:right="-908"/>
        <w:rPr>
          <w:rFonts w:ascii="Arial" w:hAnsi="Arial" w:cs="Arial"/>
          <w:b/>
          <w:bCs/>
          <w:sz w:val="20"/>
          <w:szCs w:val="20"/>
          <w:lang w:val="fr-FR"/>
        </w:rPr>
      </w:pPr>
      <w:r w:rsidRPr="009B128B">
        <w:rPr>
          <w:rFonts w:ascii="Arial" w:hAnsi="Arial" w:cs="Arial"/>
          <w:b/>
          <w:bCs/>
          <w:sz w:val="20"/>
          <w:szCs w:val="20"/>
          <w:lang w:val="fr-FR"/>
        </w:rPr>
        <w:t>Premier Farnell:</w:t>
      </w:r>
    </w:p>
    <w:p w14:paraId="45D057C4" w14:textId="77777777" w:rsidR="000203B3" w:rsidRPr="00DD5C98" w:rsidRDefault="000203B3" w:rsidP="000203B3">
      <w:pPr>
        <w:ind w:right="-908"/>
        <w:rPr>
          <w:rFonts w:ascii="Arial" w:hAnsi="Arial" w:cs="Arial"/>
          <w:b/>
          <w:bCs/>
          <w:sz w:val="20"/>
          <w:szCs w:val="20"/>
        </w:rPr>
      </w:pPr>
      <w:r w:rsidRPr="00DD5C98">
        <w:rPr>
          <w:rFonts w:ascii="Arial" w:hAnsi="Arial" w:cs="Arial"/>
          <w:b/>
          <w:bCs/>
          <w:sz w:val="20"/>
          <w:szCs w:val="20"/>
        </w:rPr>
        <w:t>Holly Smart</w:t>
      </w:r>
    </w:p>
    <w:p w14:paraId="64C3E19A" w14:textId="77777777" w:rsidR="000203B3" w:rsidRPr="00DD5C98" w:rsidRDefault="000203B3" w:rsidP="000203B3">
      <w:pPr>
        <w:rPr>
          <w:rFonts w:ascii="Arial" w:hAnsi="Arial" w:cs="Arial"/>
          <w:b/>
          <w:bCs/>
          <w:sz w:val="20"/>
          <w:szCs w:val="20"/>
        </w:rPr>
      </w:pPr>
      <w:r w:rsidRPr="00DD5C98"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14:paraId="49B2C442" w14:textId="77777777" w:rsidR="000203B3" w:rsidRPr="00DD5C98" w:rsidRDefault="000203B3" w:rsidP="000203B3">
      <w:pPr>
        <w:rPr>
          <w:rFonts w:ascii="Arial" w:hAnsi="Arial" w:cs="Arial"/>
          <w:bCs/>
          <w:sz w:val="20"/>
          <w:szCs w:val="20"/>
        </w:rPr>
      </w:pPr>
      <w:r w:rsidRPr="00DD5C98">
        <w:rPr>
          <w:rFonts w:ascii="Arial" w:hAnsi="Arial" w:cs="Arial"/>
          <w:bCs/>
          <w:sz w:val="20"/>
          <w:szCs w:val="20"/>
        </w:rPr>
        <w:t>Tel: +44 113 2485188</w:t>
      </w:r>
    </w:p>
    <w:p w14:paraId="1D10484D" w14:textId="09668D9F" w:rsidR="00765F28" w:rsidRDefault="000203B3" w:rsidP="00765F28">
      <w:pPr>
        <w:rPr>
          <w:rFonts w:ascii="Arial" w:hAnsi="Arial" w:cs="Arial"/>
          <w:bCs/>
          <w:sz w:val="20"/>
          <w:szCs w:val="20"/>
        </w:rPr>
      </w:pPr>
      <w:r w:rsidRPr="00DD5C98">
        <w:rPr>
          <w:rFonts w:ascii="Arial" w:hAnsi="Arial" w:cs="Arial"/>
          <w:bCs/>
          <w:sz w:val="20"/>
          <w:szCs w:val="20"/>
        </w:rPr>
        <w:t>Email:</w:t>
      </w:r>
      <w:r w:rsidRPr="00DD5C98">
        <w:rPr>
          <w:rFonts w:ascii="Arial" w:hAnsi="Arial" w:cs="Arial"/>
          <w:b/>
          <w:bCs/>
          <w:sz w:val="20"/>
          <w:szCs w:val="20"/>
        </w:rPr>
        <w:t> </w:t>
      </w:r>
      <w:hyperlink r:id="rId27" w:history="1">
        <w:r w:rsidRPr="00DD5C98">
          <w:rPr>
            <w:rStyle w:val="Hyperlink"/>
            <w:rFonts w:ascii="Arial" w:hAnsi="Arial" w:cs="Arial"/>
            <w:sz w:val="20"/>
            <w:szCs w:val="20"/>
          </w:rPr>
          <w:t>hsmart@premierfarnell.com</w:t>
        </w:r>
      </w:hyperlink>
      <w:r w:rsidRPr="00DD5C98">
        <w:rPr>
          <w:rFonts w:ascii="Arial" w:hAnsi="Arial" w:cs="Arial"/>
          <w:bCs/>
          <w:sz w:val="20"/>
          <w:szCs w:val="20"/>
        </w:rPr>
        <w:t xml:space="preserve">  </w:t>
      </w:r>
    </w:p>
    <w:p w14:paraId="3E53B5AC" w14:textId="77777777" w:rsidR="00466041" w:rsidRPr="00765F28" w:rsidRDefault="00466041" w:rsidP="00765F28">
      <w:pPr>
        <w:rPr>
          <w:rFonts w:ascii="Arial" w:hAnsi="Arial" w:cs="Arial"/>
          <w:b/>
          <w:sz w:val="20"/>
          <w:szCs w:val="20"/>
        </w:rPr>
      </w:pPr>
    </w:p>
    <w:p w14:paraId="14B279D5" w14:textId="77777777" w:rsidR="00DF1061" w:rsidRPr="00765F28" w:rsidRDefault="00DF1061" w:rsidP="00765F28">
      <w:pPr>
        <w:ind w:left="-567"/>
        <w:rPr>
          <w:rFonts w:ascii="Arial" w:hAnsi="Arial" w:cs="Arial"/>
          <w:sz w:val="20"/>
          <w:szCs w:val="20"/>
        </w:rPr>
      </w:pPr>
    </w:p>
    <w:sectPr w:rsidR="00DF1061" w:rsidRPr="00765F28" w:rsidSect="000203B3">
      <w:headerReference w:type="default" r:id="rId28"/>
      <w:footerReference w:type="default" r:id="rId29"/>
      <w:pgSz w:w="11900" w:h="16840"/>
      <w:pgMar w:top="1440" w:right="1127" w:bottom="1440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1F97D" w14:textId="77777777" w:rsidR="00376DBD" w:rsidRDefault="00376DBD" w:rsidP="001C020F">
      <w:r>
        <w:separator/>
      </w:r>
    </w:p>
  </w:endnote>
  <w:endnote w:type="continuationSeparator" w:id="0">
    <w:p w14:paraId="431079E8" w14:textId="77777777" w:rsidR="00376DBD" w:rsidRDefault="00376DBD" w:rsidP="001C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C8641" w14:textId="328B1140" w:rsidR="00561829" w:rsidRPr="008D5B42" w:rsidRDefault="00466041" w:rsidP="008D5B42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>
      <w:rPr>
        <w:rFonts w:ascii="Arial" w:eastAsia="Caibri" w:hAnsi="Arial" w:cs="Arial"/>
        <w:sz w:val="20"/>
        <w:szCs w:val="20"/>
      </w:rPr>
      <w:t>FAR339</w:t>
    </w:r>
    <w:r w:rsidR="008D5B42" w:rsidRPr="008D5B42">
      <w:rPr>
        <w:rFonts w:ascii="Arial" w:eastAsia="Caibri" w:hAnsi="Arial" w:cs="Arial"/>
        <w:sz w:val="20"/>
        <w:szCs w:val="20"/>
      </w:rPr>
      <w:t>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52137" w14:textId="77777777" w:rsidR="00376DBD" w:rsidRDefault="00376DBD" w:rsidP="001C020F">
      <w:r>
        <w:separator/>
      </w:r>
    </w:p>
  </w:footnote>
  <w:footnote w:type="continuationSeparator" w:id="0">
    <w:p w14:paraId="6ECA35E7" w14:textId="77777777" w:rsidR="00376DBD" w:rsidRDefault="00376DBD" w:rsidP="001C0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06737" w14:textId="77777777" w:rsidR="001C020F" w:rsidRDefault="00B26DEB" w:rsidP="001C020F">
    <w:pPr>
      <w:tabs>
        <w:tab w:val="left" w:pos="4905"/>
      </w:tabs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7FB7AC20" wp14:editId="44533AF1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2912618" cy="497206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618" cy="497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3B3">
      <w:rPr>
        <w:noProof/>
        <w:lang w:eastAsia="en-GB"/>
      </w:rPr>
      <w:drawing>
        <wp:anchor distT="0" distB="0" distL="114300" distR="114300" simplePos="0" relativeHeight="251660800" behindDoc="0" locked="0" layoutInCell="1" hidden="0" allowOverlap="1" wp14:anchorId="4808F802" wp14:editId="1B1F3102">
          <wp:simplePos x="0" y="0"/>
          <wp:positionH relativeFrom="margin">
            <wp:posOffset>-238760</wp:posOffset>
          </wp:positionH>
          <wp:positionV relativeFrom="paragraph">
            <wp:posOffset>-71120</wp:posOffset>
          </wp:positionV>
          <wp:extent cx="1895476" cy="497206"/>
          <wp:effectExtent l="0" t="0" r="0" b="0"/>
          <wp:wrapSquare wrapText="bothSides" distT="0" distB="0" distL="114300" distR="11430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6" cy="49720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F4818C" w14:textId="77777777" w:rsidR="001C020F" w:rsidRDefault="00B26DEB" w:rsidP="001C020F">
    <w:pPr>
      <w:tabs>
        <w:tab w:val="left" w:pos="4905"/>
      </w:tabs>
      <w:rPr>
        <w:noProof/>
        <w:lang w:eastAsia="en-GB"/>
      </w:rPr>
    </w:pPr>
    <w:r>
      <w:rPr>
        <w:noProof/>
        <w:lang w:eastAsia="en-GB"/>
      </w:rPr>
      <w:tab/>
    </w:r>
  </w:p>
  <w:p w14:paraId="0A1AA62A" w14:textId="77777777" w:rsidR="001C020F" w:rsidRDefault="001C020F" w:rsidP="001C020F">
    <w:pPr>
      <w:tabs>
        <w:tab w:val="left" w:pos="49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3A1"/>
    <w:multiLevelType w:val="multilevel"/>
    <w:tmpl w:val="C700F828"/>
    <w:lvl w:ilvl="0">
      <w:start w:val="1"/>
      <w:numFmt w:val="bullet"/>
      <w:lvlText w:val="•"/>
      <w:lvlJc w:val="left"/>
      <w:pPr>
        <w:ind w:left="3" w:hanging="57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522497"/>
    <w:multiLevelType w:val="hybridMultilevel"/>
    <w:tmpl w:val="409AB7BA"/>
    <w:lvl w:ilvl="0" w:tplc="69A41D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6146A"/>
    <w:multiLevelType w:val="multilevel"/>
    <w:tmpl w:val="ABD45FC2"/>
    <w:lvl w:ilvl="0">
      <w:start w:val="1"/>
      <w:numFmt w:val="bullet"/>
      <w:lvlText w:val="•"/>
      <w:lvlJc w:val="left"/>
      <w:pPr>
        <w:ind w:left="3" w:hanging="57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29"/>
    <w:rsid w:val="000066ED"/>
    <w:rsid w:val="000203B3"/>
    <w:rsid w:val="00025880"/>
    <w:rsid w:val="00037E0B"/>
    <w:rsid w:val="00096B4F"/>
    <w:rsid w:val="00115586"/>
    <w:rsid w:val="001C020F"/>
    <w:rsid w:val="001F6D7D"/>
    <w:rsid w:val="00281DF2"/>
    <w:rsid w:val="002851E0"/>
    <w:rsid w:val="002A1C81"/>
    <w:rsid w:val="00325A27"/>
    <w:rsid w:val="003355E4"/>
    <w:rsid w:val="00374657"/>
    <w:rsid w:val="00376DBD"/>
    <w:rsid w:val="003B1256"/>
    <w:rsid w:val="003C299A"/>
    <w:rsid w:val="00466041"/>
    <w:rsid w:val="004B31FB"/>
    <w:rsid w:val="004E118F"/>
    <w:rsid w:val="004E6CB8"/>
    <w:rsid w:val="0051035B"/>
    <w:rsid w:val="00526F84"/>
    <w:rsid w:val="00543D8A"/>
    <w:rsid w:val="0054546E"/>
    <w:rsid w:val="00561829"/>
    <w:rsid w:val="00584A6A"/>
    <w:rsid w:val="005A3ABD"/>
    <w:rsid w:val="005C36DA"/>
    <w:rsid w:val="006C7FFA"/>
    <w:rsid w:val="00701E60"/>
    <w:rsid w:val="007160F1"/>
    <w:rsid w:val="00752E12"/>
    <w:rsid w:val="00765F28"/>
    <w:rsid w:val="007735BF"/>
    <w:rsid w:val="0078698C"/>
    <w:rsid w:val="00796FDC"/>
    <w:rsid w:val="008A4C4C"/>
    <w:rsid w:val="008B5CAF"/>
    <w:rsid w:val="008D5B42"/>
    <w:rsid w:val="00905543"/>
    <w:rsid w:val="00933F91"/>
    <w:rsid w:val="00945ACE"/>
    <w:rsid w:val="009B128B"/>
    <w:rsid w:val="009D2FF3"/>
    <w:rsid w:val="00A72638"/>
    <w:rsid w:val="00AC1441"/>
    <w:rsid w:val="00AE0CFB"/>
    <w:rsid w:val="00B26DEB"/>
    <w:rsid w:val="00B54D2A"/>
    <w:rsid w:val="00B73662"/>
    <w:rsid w:val="00B805C5"/>
    <w:rsid w:val="00BB1655"/>
    <w:rsid w:val="00C349B2"/>
    <w:rsid w:val="00C55F11"/>
    <w:rsid w:val="00C57C7D"/>
    <w:rsid w:val="00CD062D"/>
    <w:rsid w:val="00D16580"/>
    <w:rsid w:val="00D31303"/>
    <w:rsid w:val="00D57F0A"/>
    <w:rsid w:val="00D83511"/>
    <w:rsid w:val="00DD5C98"/>
    <w:rsid w:val="00DE7BE9"/>
    <w:rsid w:val="00DF1061"/>
    <w:rsid w:val="00E32225"/>
    <w:rsid w:val="00E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F3D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CFB"/>
  </w:style>
  <w:style w:type="paragraph" w:styleId="Footer">
    <w:name w:val="footer"/>
    <w:basedOn w:val="Normal"/>
    <w:link w:val="FooterChar"/>
    <w:uiPriority w:val="99"/>
    <w:unhideWhenUsed/>
    <w:rsid w:val="00AE0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C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A6A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Normal"/>
    <w:uiPriority w:val="99"/>
    <w:qFormat/>
    <w:rsid w:val="00584A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val="en-US" w:eastAsia="hi-IN" w:bidi="hi-I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6B4F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6D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6DA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36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CFB"/>
  </w:style>
  <w:style w:type="paragraph" w:styleId="Footer">
    <w:name w:val="footer"/>
    <w:basedOn w:val="Normal"/>
    <w:link w:val="FooterChar"/>
    <w:uiPriority w:val="99"/>
    <w:unhideWhenUsed/>
    <w:rsid w:val="00AE0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C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A6A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Normal"/>
    <w:uiPriority w:val="99"/>
    <w:qFormat/>
    <w:rsid w:val="00584A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val="en-US" w:eastAsia="hi-IN" w:bidi="hi-I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6B4F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6D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6DA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3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ement14.com/community/view-product.jspa?fsku=2902327,2902326,2902325&amp;nsku=18AC1044,18AC1045,18AC1046&amp;action=list" TargetMode="External"/><Relationship Id="rId18" Type="http://schemas.openxmlformats.org/officeDocument/2006/relationships/hyperlink" Target="http://es.farnell.com" TargetMode="External"/><Relationship Id="rId26" Type="http://schemas.openxmlformats.org/officeDocument/2006/relationships/hyperlink" Target="http://www.napierb2b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wark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lement14.com/community/view-product.jspa?fsku=2893485,2893486&amp;nsku=&amp;action=list" TargetMode="External"/><Relationship Id="rId17" Type="http://schemas.openxmlformats.org/officeDocument/2006/relationships/hyperlink" Target="http://www.element14.com/news" TargetMode="External"/><Relationship Id="rId25" Type="http://schemas.openxmlformats.org/officeDocument/2006/relationships/hyperlink" Target="mailto:freya@napierb2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http://farnell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ement14.com/community/view-product.jspa?fsku=2893187,2893188,2893194,2893183,2893195,2893196,2893191,2893197,2893197,2893192,2893193,2893190,2893198&amp;nsku=67AC4734,67AC4735,67AC4736,67AC4737,65AC5474,67AC4738,67AC4739,67AC4740,67AC4744,67AC4741,67AC4742,67AC4743&amp;action=list" TargetMode="External"/><Relationship Id="rId24" Type="http://schemas.openxmlformats.org/officeDocument/2006/relationships/hyperlink" Target="http://www.premierfarnel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ewark.com/" TargetMode="External"/><Relationship Id="rId23" Type="http://schemas.openxmlformats.org/officeDocument/2006/relationships/hyperlink" Target="http://cpc.farnell.com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element14.com/community/view-product.jspa?fsku=2908880,2908881,2908882,2908883,2908884,2908885&amp;nsku=&amp;action=list" TargetMode="External"/><Relationship Id="rId19" Type="http://schemas.openxmlformats.org/officeDocument/2006/relationships/hyperlink" Target="http://www.premierfarnell.com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s.farnell.com" TargetMode="External"/><Relationship Id="rId14" Type="http://schemas.openxmlformats.org/officeDocument/2006/relationships/hyperlink" Target="http://www.farnell.com/es" TargetMode="External"/><Relationship Id="rId22" Type="http://schemas.openxmlformats.org/officeDocument/2006/relationships/hyperlink" Target="http://sg.element14.com/" TargetMode="External"/><Relationship Id="rId27" Type="http://schemas.openxmlformats.org/officeDocument/2006/relationships/hyperlink" Target="mailto:hsmart@premierfarnell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BA15-EFCF-4A52-B86B-59620C3A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2018-09-12T09:29:00Z</dcterms:created>
  <dcterms:modified xsi:type="dcterms:W3CDTF">2018-09-12T09:29:00Z</dcterms:modified>
</cp:coreProperties>
</file>