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22FD0" w14:textId="3AC9D4F9" w:rsidR="00612990" w:rsidRDefault="00612990" w:rsidP="00612990">
      <w:pPr>
        <w:shd w:val="clear" w:color="auto" w:fill="FFFFFF"/>
        <w:jc w:val="center"/>
        <w:rPr>
          <w:rFonts w:ascii="Arial" w:hAnsi="Arial" w:cs="Arial"/>
          <w:b/>
          <w:bCs/>
          <w:kern w:val="36"/>
          <w:sz w:val="26"/>
          <w:szCs w:val="26"/>
          <w:lang w:eastAsia="en-GB"/>
        </w:rPr>
      </w:pPr>
      <w:r>
        <w:rPr>
          <w:rFonts w:ascii="Arial" w:hAnsi="Arial" w:cs="Arial"/>
          <w:b/>
          <w:bCs/>
          <w:kern w:val="36"/>
          <w:sz w:val="26"/>
          <w:szCs w:val="26"/>
          <w:lang w:eastAsia="en-GB"/>
        </w:rPr>
        <w:t>Newark</w:t>
      </w:r>
      <w:r w:rsidRPr="00FC380A">
        <w:rPr>
          <w:rFonts w:ascii="Arial" w:hAnsi="Arial" w:cs="Arial"/>
          <w:b/>
          <w:bCs/>
          <w:kern w:val="36"/>
          <w:sz w:val="26"/>
          <w:szCs w:val="26"/>
          <w:lang w:eastAsia="en-GB"/>
        </w:rPr>
        <w:t xml:space="preserve"> element14</w:t>
      </w:r>
      <w:r w:rsidRPr="00C84D6F">
        <w:rPr>
          <w:rFonts w:ascii="Arial" w:hAnsi="Arial" w:cs="Arial"/>
          <w:b/>
          <w:bCs/>
          <w:kern w:val="36"/>
          <w:sz w:val="26"/>
          <w:szCs w:val="26"/>
          <w:lang w:eastAsia="en-GB"/>
        </w:rPr>
        <w:t xml:space="preserve"> </w:t>
      </w:r>
      <w:r>
        <w:rPr>
          <w:rFonts w:ascii="Arial" w:hAnsi="Arial" w:cs="Arial"/>
          <w:b/>
          <w:bCs/>
          <w:kern w:val="36"/>
          <w:sz w:val="26"/>
          <w:szCs w:val="26"/>
          <w:lang w:eastAsia="en-GB"/>
        </w:rPr>
        <w:t>Introduces</w:t>
      </w:r>
      <w:r w:rsidRPr="00C84D6F">
        <w:rPr>
          <w:rFonts w:ascii="Arial" w:hAnsi="Arial" w:cs="Arial"/>
          <w:b/>
          <w:bCs/>
          <w:kern w:val="36"/>
          <w:sz w:val="26"/>
          <w:szCs w:val="26"/>
          <w:lang w:eastAsia="en-GB"/>
        </w:rPr>
        <w:t xml:space="preserve"> Avnet </w:t>
      </w:r>
      <w:bookmarkStart w:id="0" w:name="_GoBack"/>
      <w:bookmarkEnd w:id="0"/>
      <w:proofErr w:type="spellStart"/>
      <w:r w:rsidRPr="00C84D6F">
        <w:rPr>
          <w:rFonts w:ascii="Arial" w:hAnsi="Arial" w:cs="Arial"/>
          <w:b/>
          <w:bCs/>
          <w:kern w:val="36"/>
          <w:sz w:val="26"/>
          <w:szCs w:val="26"/>
          <w:lang w:eastAsia="en-GB"/>
        </w:rPr>
        <w:t>SmartEdge</w:t>
      </w:r>
      <w:proofErr w:type="spellEnd"/>
      <w:r w:rsidRPr="00C84D6F">
        <w:rPr>
          <w:rFonts w:ascii="Arial" w:hAnsi="Arial" w:cs="Arial"/>
          <w:b/>
          <w:bCs/>
          <w:kern w:val="36"/>
          <w:sz w:val="26"/>
          <w:szCs w:val="26"/>
          <w:lang w:eastAsia="en-GB"/>
        </w:rPr>
        <w:t xml:space="preserve"> </w:t>
      </w:r>
      <w:proofErr w:type="spellStart"/>
      <w:r w:rsidRPr="00C84D6F">
        <w:rPr>
          <w:rFonts w:ascii="Arial" w:hAnsi="Arial" w:cs="Arial"/>
          <w:b/>
          <w:bCs/>
          <w:kern w:val="36"/>
          <w:sz w:val="26"/>
          <w:szCs w:val="26"/>
          <w:lang w:eastAsia="en-GB"/>
        </w:rPr>
        <w:t>IoT</w:t>
      </w:r>
      <w:proofErr w:type="spellEnd"/>
      <w:r w:rsidRPr="00C84D6F">
        <w:rPr>
          <w:rFonts w:ascii="Arial" w:hAnsi="Arial" w:cs="Arial"/>
          <w:b/>
          <w:bCs/>
          <w:kern w:val="36"/>
          <w:sz w:val="26"/>
          <w:szCs w:val="26"/>
          <w:lang w:eastAsia="en-GB"/>
        </w:rPr>
        <w:t xml:space="preserve"> </w:t>
      </w:r>
      <w:r>
        <w:rPr>
          <w:rFonts w:ascii="Arial" w:hAnsi="Arial" w:cs="Arial"/>
          <w:b/>
          <w:bCs/>
          <w:kern w:val="36"/>
          <w:sz w:val="26"/>
          <w:szCs w:val="26"/>
          <w:lang w:eastAsia="en-GB"/>
        </w:rPr>
        <w:t>G</w:t>
      </w:r>
      <w:r w:rsidRPr="00C84D6F">
        <w:rPr>
          <w:rFonts w:ascii="Arial" w:hAnsi="Arial" w:cs="Arial"/>
          <w:b/>
          <w:bCs/>
          <w:kern w:val="36"/>
          <w:sz w:val="26"/>
          <w:szCs w:val="26"/>
          <w:lang w:eastAsia="en-GB"/>
        </w:rPr>
        <w:t xml:space="preserve">ateway: A </w:t>
      </w:r>
      <w:r>
        <w:rPr>
          <w:rFonts w:ascii="Arial" w:hAnsi="Arial" w:cs="Arial"/>
          <w:b/>
          <w:bCs/>
          <w:kern w:val="36"/>
          <w:sz w:val="26"/>
          <w:szCs w:val="26"/>
          <w:lang w:eastAsia="en-GB"/>
        </w:rPr>
        <w:t>L</w:t>
      </w:r>
      <w:r w:rsidRPr="00C84D6F">
        <w:rPr>
          <w:rFonts w:ascii="Arial" w:hAnsi="Arial" w:cs="Arial"/>
          <w:b/>
          <w:bCs/>
          <w:kern w:val="36"/>
          <w:sz w:val="26"/>
          <w:szCs w:val="26"/>
          <w:lang w:eastAsia="en-GB"/>
        </w:rPr>
        <w:t>ow-</w:t>
      </w:r>
      <w:r>
        <w:rPr>
          <w:rFonts w:ascii="Arial" w:hAnsi="Arial" w:cs="Arial"/>
          <w:b/>
          <w:bCs/>
          <w:kern w:val="36"/>
          <w:sz w:val="26"/>
          <w:szCs w:val="26"/>
          <w:lang w:eastAsia="en-GB"/>
        </w:rPr>
        <w:t>C</w:t>
      </w:r>
      <w:r w:rsidRPr="00C84D6F">
        <w:rPr>
          <w:rFonts w:ascii="Arial" w:hAnsi="Arial" w:cs="Arial"/>
          <w:b/>
          <w:bCs/>
          <w:kern w:val="36"/>
          <w:sz w:val="26"/>
          <w:szCs w:val="26"/>
          <w:lang w:eastAsia="en-GB"/>
        </w:rPr>
        <w:t xml:space="preserve">ost </w:t>
      </w:r>
      <w:r>
        <w:rPr>
          <w:rFonts w:ascii="Arial" w:hAnsi="Arial" w:cs="Arial"/>
          <w:b/>
          <w:bCs/>
          <w:kern w:val="36"/>
          <w:sz w:val="26"/>
          <w:szCs w:val="26"/>
          <w:lang w:eastAsia="en-GB"/>
        </w:rPr>
        <w:t>D</w:t>
      </w:r>
      <w:r w:rsidRPr="00C84D6F">
        <w:rPr>
          <w:rFonts w:ascii="Arial" w:hAnsi="Arial" w:cs="Arial"/>
          <w:b/>
          <w:bCs/>
          <w:kern w:val="36"/>
          <w:sz w:val="26"/>
          <w:szCs w:val="26"/>
          <w:lang w:eastAsia="en-GB"/>
        </w:rPr>
        <w:t xml:space="preserve">evice for </w:t>
      </w:r>
      <w:r>
        <w:rPr>
          <w:rFonts w:ascii="Arial" w:hAnsi="Arial" w:cs="Arial"/>
          <w:b/>
          <w:bCs/>
          <w:kern w:val="36"/>
          <w:sz w:val="26"/>
          <w:szCs w:val="26"/>
          <w:lang w:eastAsia="en-GB"/>
        </w:rPr>
        <w:t>I</w:t>
      </w:r>
      <w:r w:rsidRPr="00C84D6F">
        <w:rPr>
          <w:rFonts w:ascii="Arial" w:hAnsi="Arial" w:cs="Arial"/>
          <w:b/>
          <w:bCs/>
          <w:kern w:val="36"/>
          <w:sz w:val="26"/>
          <w:szCs w:val="26"/>
          <w:lang w:eastAsia="en-GB"/>
        </w:rPr>
        <w:t xml:space="preserve">ndustrial </w:t>
      </w:r>
      <w:r>
        <w:rPr>
          <w:rFonts w:ascii="Arial" w:hAnsi="Arial" w:cs="Arial"/>
          <w:b/>
          <w:bCs/>
          <w:kern w:val="36"/>
          <w:sz w:val="26"/>
          <w:szCs w:val="26"/>
          <w:lang w:eastAsia="en-GB"/>
        </w:rPr>
        <w:t>A</w:t>
      </w:r>
      <w:r w:rsidRPr="00C84D6F">
        <w:rPr>
          <w:rFonts w:ascii="Arial" w:hAnsi="Arial" w:cs="Arial"/>
          <w:b/>
          <w:bCs/>
          <w:kern w:val="36"/>
          <w:sz w:val="26"/>
          <w:szCs w:val="26"/>
          <w:lang w:eastAsia="en-GB"/>
        </w:rPr>
        <w:t>pplications</w:t>
      </w:r>
    </w:p>
    <w:p w14:paraId="3D610D2A" w14:textId="77777777" w:rsidR="00612990" w:rsidRPr="004A3441" w:rsidRDefault="00612990" w:rsidP="00612990">
      <w:pPr>
        <w:shd w:val="clear" w:color="auto" w:fill="FFFFFF"/>
        <w:jc w:val="center"/>
        <w:rPr>
          <w:rFonts w:ascii="Arial" w:hAnsi="Arial" w:cs="Arial"/>
          <w:i/>
          <w:color w:val="333333"/>
          <w:sz w:val="22"/>
          <w:lang w:eastAsia="en-GB"/>
        </w:rPr>
      </w:pPr>
      <w:r w:rsidRPr="004A3441">
        <w:rPr>
          <w:rFonts w:ascii="Arial" w:hAnsi="Arial" w:cs="Arial"/>
          <w:i/>
          <w:color w:val="333333"/>
          <w:sz w:val="22"/>
          <w:lang w:eastAsia="en-GB"/>
        </w:rPr>
        <w:t>Demonstrated at Embedded World Exhibition, Nuremberg, Germany, 26-28 February 2019</w:t>
      </w:r>
    </w:p>
    <w:p w14:paraId="4F42CC7D" w14:textId="77777777" w:rsidR="00612990" w:rsidRPr="004A3441" w:rsidRDefault="00612990" w:rsidP="00612990">
      <w:pPr>
        <w:shd w:val="clear" w:color="auto" w:fill="FFFFFF"/>
        <w:rPr>
          <w:rFonts w:ascii="Arial" w:hAnsi="Arial" w:cs="Arial"/>
          <w:color w:val="333333"/>
          <w:sz w:val="22"/>
          <w:lang w:eastAsia="en-GB"/>
        </w:rPr>
      </w:pPr>
    </w:p>
    <w:p w14:paraId="50ABB525" w14:textId="57B20DC4" w:rsidR="00612990" w:rsidRPr="004A3441" w:rsidRDefault="00612990" w:rsidP="00612990">
      <w:pPr>
        <w:rPr>
          <w:rFonts w:ascii="Arial" w:hAnsi="Arial" w:cs="Arial"/>
          <w:color w:val="000000" w:themeColor="text1"/>
          <w:sz w:val="22"/>
          <w:lang w:eastAsia="en-GB"/>
        </w:rPr>
      </w:pPr>
      <w:r>
        <w:rPr>
          <w:rFonts w:ascii="Arial" w:hAnsi="Arial" w:cs="Arial"/>
          <w:b/>
          <w:color w:val="000000" w:themeColor="text1"/>
          <w:sz w:val="22"/>
          <w:lang w:eastAsia="en-GB"/>
        </w:rPr>
        <w:t>Chicago, Illinois</w:t>
      </w:r>
      <w:r w:rsidRPr="004A3441">
        <w:rPr>
          <w:rFonts w:ascii="Arial" w:hAnsi="Arial" w:cs="Arial"/>
          <w:b/>
          <w:color w:val="000000" w:themeColor="text1"/>
          <w:sz w:val="22"/>
          <w:lang w:eastAsia="en-GB"/>
        </w:rPr>
        <w:t>, 26 February 2019:</w:t>
      </w:r>
      <w:r w:rsidRPr="004A3441">
        <w:rPr>
          <w:rFonts w:ascii="Arial" w:hAnsi="Arial" w:cs="Arial"/>
          <w:color w:val="000000" w:themeColor="text1"/>
          <w:sz w:val="22"/>
          <w:lang w:eastAsia="en-GB"/>
        </w:rPr>
        <w:t xml:space="preserve"> </w:t>
      </w:r>
      <w:hyperlink r:id="rId8" w:history="1">
        <w:r>
          <w:rPr>
            <w:rStyle w:val="Hyperlink"/>
            <w:rFonts w:ascii="Arial" w:hAnsi="Arial" w:cs="Arial"/>
            <w:sz w:val="22"/>
          </w:rPr>
          <w:t>Newark</w:t>
        </w:r>
        <w:r w:rsidRPr="004A3441">
          <w:rPr>
            <w:rStyle w:val="Hyperlink"/>
            <w:rFonts w:ascii="Arial" w:hAnsi="Arial" w:cs="Arial"/>
            <w:sz w:val="22"/>
          </w:rPr>
          <w:t xml:space="preserve"> element14</w:t>
        </w:r>
      </w:hyperlink>
      <w:r w:rsidRPr="004A3441">
        <w:rPr>
          <w:rFonts w:ascii="Arial" w:hAnsi="Arial" w:cs="Arial"/>
          <w:color w:val="000000" w:themeColor="text1"/>
          <w:sz w:val="22"/>
          <w:lang w:eastAsia="en-GB"/>
        </w:rPr>
        <w:t xml:space="preserve">, the Development Distributor, introduces the exclusive Avnet </w:t>
      </w:r>
      <w:proofErr w:type="spellStart"/>
      <w:r w:rsidRPr="004A3441">
        <w:rPr>
          <w:rFonts w:ascii="Arial" w:hAnsi="Arial" w:cs="Arial"/>
          <w:color w:val="000000" w:themeColor="text1"/>
          <w:sz w:val="22"/>
          <w:lang w:eastAsia="en-GB"/>
        </w:rPr>
        <w:t>SmartEdge</w:t>
      </w:r>
      <w:proofErr w:type="spellEnd"/>
      <w:r w:rsidRPr="004A3441">
        <w:rPr>
          <w:rFonts w:ascii="Arial" w:hAnsi="Arial" w:cs="Arial"/>
          <w:color w:val="000000" w:themeColor="text1"/>
          <w:sz w:val="22"/>
          <w:lang w:eastAsia="en-GB"/>
        </w:rPr>
        <w:t xml:space="preserve"> Industrial </w:t>
      </w:r>
      <w:proofErr w:type="spellStart"/>
      <w:r w:rsidRPr="004A3441">
        <w:rPr>
          <w:rFonts w:ascii="Arial" w:hAnsi="Arial" w:cs="Arial"/>
          <w:color w:val="000000" w:themeColor="text1"/>
          <w:sz w:val="22"/>
          <w:lang w:eastAsia="en-GB"/>
        </w:rPr>
        <w:t>IoT</w:t>
      </w:r>
      <w:proofErr w:type="spellEnd"/>
      <w:r w:rsidRPr="004A3441">
        <w:rPr>
          <w:rFonts w:ascii="Arial" w:hAnsi="Arial" w:cs="Arial"/>
          <w:color w:val="000000" w:themeColor="text1"/>
          <w:sz w:val="22"/>
          <w:lang w:eastAsia="en-GB"/>
        </w:rPr>
        <w:t xml:space="preserve"> Gateway; a new low-cost industrial gateway powered by Raspberry Pi.  The Avnet </w:t>
      </w:r>
      <w:proofErr w:type="spellStart"/>
      <w:r w:rsidRPr="004A3441">
        <w:rPr>
          <w:rFonts w:ascii="Arial" w:hAnsi="Arial" w:cs="Arial"/>
          <w:color w:val="000000" w:themeColor="text1"/>
          <w:sz w:val="22"/>
          <w:lang w:eastAsia="en-GB"/>
        </w:rPr>
        <w:t>SmartEdge</w:t>
      </w:r>
      <w:proofErr w:type="spellEnd"/>
      <w:r w:rsidRPr="004A3441">
        <w:rPr>
          <w:rFonts w:ascii="Arial" w:hAnsi="Arial" w:cs="Arial"/>
          <w:color w:val="000000" w:themeColor="text1"/>
          <w:sz w:val="22"/>
          <w:lang w:eastAsia="en-GB"/>
        </w:rPr>
        <w:t xml:space="preserve"> Industrial Gateway will be showcased at Embedded World, Nuremberg, Germany from 26-28 February 2019 on stand 1-370.</w:t>
      </w:r>
    </w:p>
    <w:p w14:paraId="66512F32" w14:textId="77777777" w:rsidR="00612990" w:rsidRPr="004A3441" w:rsidRDefault="00612990" w:rsidP="00612990">
      <w:pPr>
        <w:rPr>
          <w:rFonts w:ascii="Arial" w:hAnsi="Arial" w:cs="Arial"/>
          <w:color w:val="000000" w:themeColor="text1"/>
          <w:sz w:val="22"/>
          <w:lang w:eastAsia="en-GB"/>
        </w:rPr>
      </w:pPr>
    </w:p>
    <w:p w14:paraId="538C7A70" w14:textId="77777777" w:rsidR="00612990" w:rsidRPr="004A3441" w:rsidRDefault="00612990" w:rsidP="00612990">
      <w:pPr>
        <w:rPr>
          <w:rFonts w:ascii="Arial" w:hAnsi="Arial" w:cs="Arial"/>
          <w:color w:val="000000" w:themeColor="text1"/>
          <w:sz w:val="22"/>
          <w:lang w:eastAsia="en-GB"/>
        </w:rPr>
      </w:pPr>
      <w:r w:rsidRPr="004A3441">
        <w:rPr>
          <w:rFonts w:ascii="Arial" w:hAnsi="Arial" w:cs="Arial"/>
          <w:color w:val="000000" w:themeColor="text1"/>
          <w:sz w:val="22"/>
          <w:lang w:eastAsia="en-GB"/>
        </w:rPr>
        <w:t xml:space="preserve">The Avnet </w:t>
      </w:r>
      <w:proofErr w:type="spellStart"/>
      <w:r w:rsidRPr="004A3441">
        <w:rPr>
          <w:rFonts w:ascii="Arial" w:hAnsi="Arial" w:cs="Arial"/>
          <w:color w:val="000000" w:themeColor="text1"/>
          <w:sz w:val="22"/>
          <w:lang w:eastAsia="en-GB"/>
        </w:rPr>
        <w:t>SmartEdge</w:t>
      </w:r>
      <w:proofErr w:type="spellEnd"/>
      <w:r w:rsidRPr="004A3441">
        <w:rPr>
          <w:rFonts w:ascii="Arial" w:hAnsi="Arial" w:cs="Arial"/>
          <w:color w:val="000000" w:themeColor="text1"/>
          <w:sz w:val="22"/>
          <w:lang w:eastAsia="en-GB"/>
        </w:rPr>
        <w:t xml:space="preserve"> Industrial </w:t>
      </w:r>
      <w:proofErr w:type="spellStart"/>
      <w:r w:rsidRPr="004A3441">
        <w:rPr>
          <w:rFonts w:ascii="Arial" w:hAnsi="Arial" w:cs="Arial"/>
          <w:color w:val="000000" w:themeColor="text1"/>
          <w:sz w:val="22"/>
          <w:lang w:eastAsia="en-GB"/>
        </w:rPr>
        <w:t>IoT</w:t>
      </w:r>
      <w:proofErr w:type="spellEnd"/>
      <w:r w:rsidRPr="004A3441">
        <w:rPr>
          <w:rFonts w:ascii="Arial" w:hAnsi="Arial" w:cs="Arial"/>
          <w:color w:val="000000" w:themeColor="text1"/>
          <w:sz w:val="22"/>
          <w:lang w:eastAsia="en-GB"/>
        </w:rPr>
        <w:t xml:space="preserve"> Gateway enables seamless and secure connectivity to the cloud through Avnet’s </w:t>
      </w:r>
      <w:proofErr w:type="spellStart"/>
      <w:r w:rsidRPr="004A3441">
        <w:rPr>
          <w:rFonts w:ascii="Arial" w:hAnsi="Arial" w:cs="Arial"/>
          <w:color w:val="000000" w:themeColor="text1"/>
          <w:sz w:val="22"/>
          <w:lang w:eastAsia="en-GB"/>
        </w:rPr>
        <w:t>IoT</w:t>
      </w:r>
      <w:proofErr w:type="spellEnd"/>
      <w:r w:rsidRPr="004A3441">
        <w:rPr>
          <w:rFonts w:ascii="Arial" w:hAnsi="Arial" w:cs="Arial"/>
          <w:color w:val="000000" w:themeColor="text1"/>
          <w:sz w:val="22"/>
          <w:lang w:eastAsia="en-GB"/>
        </w:rPr>
        <w:t xml:space="preserve"> Connect platform running on Microsoft Azure, and is ideal for developing industrial automation applications such as, remote monitoring, predictive maintenance, process control and automation.</w:t>
      </w:r>
    </w:p>
    <w:p w14:paraId="4F41FC65" w14:textId="77777777" w:rsidR="00612990" w:rsidRPr="004A3441" w:rsidRDefault="00612990" w:rsidP="00612990">
      <w:pPr>
        <w:rPr>
          <w:rFonts w:ascii="Arial" w:hAnsi="Arial" w:cs="Arial"/>
          <w:color w:val="000000" w:themeColor="text1"/>
          <w:sz w:val="22"/>
          <w:lang w:eastAsia="en-GB"/>
        </w:rPr>
      </w:pPr>
      <w:r w:rsidRPr="004A3441">
        <w:rPr>
          <w:rFonts w:ascii="Arial" w:hAnsi="Arial" w:cs="Arial"/>
          <w:color w:val="000000" w:themeColor="text1"/>
          <w:sz w:val="22"/>
          <w:lang w:eastAsia="en-GB"/>
        </w:rPr>
        <w:t xml:space="preserve">The gateway addresses key requirements for customers across a wide range of industrial applications – including additional ports to handle industrial protocols and a trusted computing module for added security on the hardware. </w:t>
      </w:r>
    </w:p>
    <w:p w14:paraId="317C8323" w14:textId="77777777" w:rsidR="00612990" w:rsidRPr="004A3441" w:rsidRDefault="00612990" w:rsidP="00612990">
      <w:pPr>
        <w:rPr>
          <w:rFonts w:ascii="Arial" w:hAnsi="Arial" w:cs="Arial"/>
          <w:color w:val="000000" w:themeColor="text1"/>
          <w:sz w:val="22"/>
          <w:lang w:eastAsia="en-GB"/>
        </w:rPr>
      </w:pPr>
    </w:p>
    <w:p w14:paraId="10BFA465" w14:textId="77777777" w:rsidR="00612990" w:rsidRPr="004A3441" w:rsidRDefault="00612990" w:rsidP="00612990">
      <w:pPr>
        <w:rPr>
          <w:rFonts w:ascii="Arial" w:hAnsi="Arial" w:cs="Arial"/>
          <w:color w:val="000000" w:themeColor="text1"/>
          <w:sz w:val="22"/>
          <w:lang w:eastAsia="en-GB"/>
        </w:rPr>
      </w:pPr>
      <w:r w:rsidRPr="004A3441">
        <w:rPr>
          <w:rFonts w:ascii="Arial" w:hAnsi="Arial" w:cs="Arial"/>
          <w:color w:val="000000" w:themeColor="text1"/>
          <w:sz w:val="22"/>
          <w:lang w:eastAsia="en-GB"/>
        </w:rPr>
        <w:t xml:space="preserve">Connectivity options include a full set of industrial peripherals which include CAN-BUS and RS-232/ 485 (Modbus and </w:t>
      </w:r>
      <w:proofErr w:type="spellStart"/>
      <w:r w:rsidRPr="004A3441">
        <w:rPr>
          <w:rFonts w:ascii="Arial" w:hAnsi="Arial" w:cs="Arial"/>
          <w:color w:val="000000" w:themeColor="text1"/>
          <w:sz w:val="22"/>
          <w:lang w:eastAsia="en-GB"/>
        </w:rPr>
        <w:t>DeviceNet</w:t>
      </w:r>
      <w:proofErr w:type="spellEnd"/>
      <w:r w:rsidRPr="004A3441">
        <w:rPr>
          <w:rFonts w:ascii="Arial" w:hAnsi="Arial" w:cs="Arial"/>
          <w:color w:val="000000" w:themeColor="text1"/>
          <w:sz w:val="22"/>
          <w:lang w:eastAsia="en-GB"/>
        </w:rPr>
        <w:t xml:space="preserve">) interfaces, isolated digital I/O and dual 10/100 Ethernet, with wireless connectivity including </w:t>
      </w:r>
      <w:proofErr w:type="spellStart"/>
      <w:r w:rsidRPr="004A3441">
        <w:rPr>
          <w:rFonts w:ascii="Arial" w:hAnsi="Arial" w:cs="Arial"/>
          <w:color w:val="000000" w:themeColor="text1"/>
          <w:sz w:val="22"/>
          <w:lang w:eastAsia="en-GB"/>
        </w:rPr>
        <w:t>WiFi</w:t>
      </w:r>
      <w:proofErr w:type="spellEnd"/>
      <w:r w:rsidRPr="004A3441">
        <w:rPr>
          <w:rFonts w:ascii="Arial" w:hAnsi="Arial" w:cs="Arial"/>
          <w:color w:val="000000" w:themeColor="text1"/>
          <w:sz w:val="22"/>
          <w:lang w:eastAsia="en-GB"/>
        </w:rPr>
        <w:t xml:space="preserve"> at 2.4 GHz and BLE 4.2 via an integrated antenna with external connectivity, plus an </w:t>
      </w:r>
      <w:proofErr w:type="spellStart"/>
      <w:r w:rsidRPr="004A3441">
        <w:rPr>
          <w:rFonts w:ascii="Arial" w:hAnsi="Arial" w:cs="Arial"/>
          <w:color w:val="000000" w:themeColor="text1"/>
          <w:sz w:val="22"/>
          <w:lang w:eastAsia="en-GB"/>
        </w:rPr>
        <w:t>mPCIe</w:t>
      </w:r>
      <w:proofErr w:type="spellEnd"/>
      <w:r w:rsidRPr="004A3441">
        <w:rPr>
          <w:rFonts w:ascii="Arial" w:hAnsi="Arial" w:cs="Arial"/>
          <w:color w:val="000000" w:themeColor="text1"/>
          <w:sz w:val="22"/>
          <w:lang w:eastAsia="en-GB"/>
        </w:rPr>
        <w:t xml:space="preserve"> interface for cellular modems. Power is via a 12-24 V DC input, and an HDMI display output is also incorporated. It is based on an 8 </w:t>
      </w:r>
      <w:proofErr w:type="spellStart"/>
      <w:r w:rsidRPr="004A3441">
        <w:rPr>
          <w:rFonts w:ascii="Arial" w:hAnsi="Arial" w:cs="Arial"/>
          <w:color w:val="000000" w:themeColor="text1"/>
          <w:sz w:val="22"/>
          <w:lang w:eastAsia="en-GB"/>
        </w:rPr>
        <w:t>Gbyte</w:t>
      </w:r>
      <w:proofErr w:type="spellEnd"/>
      <w:r w:rsidRPr="004A3441">
        <w:rPr>
          <w:rFonts w:ascii="Arial" w:hAnsi="Arial" w:cs="Arial"/>
          <w:color w:val="000000" w:themeColor="text1"/>
          <w:sz w:val="22"/>
          <w:lang w:eastAsia="en-GB"/>
        </w:rPr>
        <w:t xml:space="preserve"> EMMC which replaces the standard SD memory card, with security guaranteed by an onboard TPM 2.0.</w:t>
      </w:r>
    </w:p>
    <w:p w14:paraId="23125F88" w14:textId="77777777" w:rsidR="00612990" w:rsidRPr="004A3441" w:rsidRDefault="00612990" w:rsidP="00612990">
      <w:pPr>
        <w:rPr>
          <w:rFonts w:ascii="Arial" w:hAnsi="Arial" w:cs="Arial"/>
          <w:color w:val="000000" w:themeColor="text1"/>
          <w:sz w:val="22"/>
          <w:lang w:eastAsia="en-GB"/>
        </w:rPr>
      </w:pPr>
    </w:p>
    <w:p w14:paraId="12E797A9" w14:textId="2DD3A073" w:rsidR="00612990" w:rsidRPr="004A3441" w:rsidRDefault="00612990" w:rsidP="00612990">
      <w:pPr>
        <w:rPr>
          <w:rFonts w:ascii="Arial" w:hAnsi="Arial" w:cs="Arial"/>
          <w:color w:val="000000" w:themeColor="text1"/>
          <w:sz w:val="22"/>
          <w:lang w:eastAsia="en-GB"/>
        </w:rPr>
      </w:pPr>
      <w:r w:rsidRPr="004A3441">
        <w:rPr>
          <w:rFonts w:ascii="Arial" w:hAnsi="Arial" w:cs="Arial"/>
          <w:color w:val="000000" w:themeColor="text1"/>
          <w:sz w:val="22"/>
          <w:lang w:eastAsia="en-GB"/>
        </w:rPr>
        <w:t>The device also has</w:t>
      </w:r>
      <w:r>
        <w:rPr>
          <w:rFonts w:ascii="Arial" w:hAnsi="Arial" w:cs="Arial"/>
          <w:color w:val="000000" w:themeColor="text1"/>
          <w:sz w:val="22"/>
          <w:lang w:eastAsia="en-GB"/>
        </w:rPr>
        <w:t xml:space="preserve"> the 40-pin </w:t>
      </w:r>
      <w:r w:rsidRPr="004A3441">
        <w:rPr>
          <w:rFonts w:ascii="Arial" w:hAnsi="Arial" w:cs="Arial"/>
          <w:color w:val="000000" w:themeColor="text1"/>
          <w:sz w:val="22"/>
          <w:lang w:eastAsia="en-GB"/>
        </w:rPr>
        <w:t xml:space="preserve">expansion header to link with a range of devices from the ecosystem of HATs and other accessories. </w:t>
      </w:r>
    </w:p>
    <w:p w14:paraId="59B1EB29" w14:textId="77777777" w:rsidR="00612990" w:rsidRPr="004A3441" w:rsidRDefault="00612990" w:rsidP="00612990">
      <w:pPr>
        <w:rPr>
          <w:rFonts w:ascii="Arial" w:hAnsi="Arial" w:cs="Arial"/>
          <w:color w:val="000000" w:themeColor="text1"/>
          <w:sz w:val="22"/>
          <w:lang w:eastAsia="en-GB"/>
        </w:rPr>
      </w:pPr>
    </w:p>
    <w:p w14:paraId="199769A6" w14:textId="77777777" w:rsidR="00612990" w:rsidRPr="004A3441" w:rsidRDefault="00612990" w:rsidP="00612990">
      <w:pPr>
        <w:rPr>
          <w:rFonts w:ascii="Arial" w:hAnsi="Arial" w:cs="Arial"/>
          <w:color w:val="000000" w:themeColor="text1"/>
          <w:sz w:val="22"/>
          <w:lang w:eastAsia="en-GB"/>
        </w:rPr>
      </w:pPr>
      <w:r w:rsidRPr="004A3441">
        <w:rPr>
          <w:rFonts w:ascii="Arial" w:hAnsi="Arial" w:cs="Arial"/>
          <w:color w:val="000000" w:themeColor="text1"/>
          <w:sz w:val="22"/>
          <w:lang w:eastAsia="en-GB"/>
        </w:rPr>
        <w:t xml:space="preserve">The enclosure features space for an additional internal accessory to provide </w:t>
      </w:r>
      <w:proofErr w:type="spellStart"/>
      <w:r w:rsidRPr="004A3441">
        <w:rPr>
          <w:rFonts w:ascii="Arial" w:hAnsi="Arial" w:cs="Arial"/>
          <w:color w:val="000000" w:themeColor="text1"/>
          <w:sz w:val="22"/>
          <w:lang w:eastAsia="en-GB"/>
        </w:rPr>
        <w:t>Zigbee</w:t>
      </w:r>
      <w:proofErr w:type="spellEnd"/>
      <w:r w:rsidRPr="004A3441">
        <w:rPr>
          <w:rFonts w:ascii="Arial" w:hAnsi="Arial" w:cs="Arial"/>
          <w:color w:val="000000" w:themeColor="text1"/>
          <w:sz w:val="22"/>
          <w:lang w:eastAsia="en-GB"/>
        </w:rPr>
        <w:t xml:space="preserve">, Z-Wave, or </w:t>
      </w:r>
      <w:proofErr w:type="spellStart"/>
      <w:r w:rsidRPr="004A3441">
        <w:rPr>
          <w:rFonts w:ascii="Arial" w:hAnsi="Arial" w:cs="Arial"/>
          <w:color w:val="000000" w:themeColor="text1"/>
          <w:sz w:val="22"/>
          <w:lang w:eastAsia="en-GB"/>
        </w:rPr>
        <w:t>LoRa</w:t>
      </w:r>
      <w:proofErr w:type="spellEnd"/>
      <w:r w:rsidRPr="004A3441">
        <w:rPr>
          <w:rFonts w:ascii="Arial" w:hAnsi="Arial" w:cs="Arial"/>
          <w:color w:val="000000" w:themeColor="text1"/>
          <w:sz w:val="22"/>
          <w:lang w:eastAsia="en-GB"/>
        </w:rPr>
        <w:t xml:space="preserve"> communications capabilities, for example, or for multiple accessories through case expansion. Mounting options include DIN rail, wall or free-standing.</w:t>
      </w:r>
    </w:p>
    <w:p w14:paraId="60BCD267" w14:textId="77777777" w:rsidR="00612990" w:rsidRPr="004A3441" w:rsidRDefault="00612990" w:rsidP="00612990">
      <w:pPr>
        <w:rPr>
          <w:rFonts w:ascii="Arial" w:hAnsi="Arial" w:cs="Arial"/>
          <w:color w:val="000000" w:themeColor="text1"/>
          <w:sz w:val="22"/>
          <w:lang w:eastAsia="en-GB"/>
        </w:rPr>
      </w:pPr>
    </w:p>
    <w:p w14:paraId="46E0B619" w14:textId="303AE1AF" w:rsidR="00612990" w:rsidRPr="004A3441" w:rsidRDefault="00612990" w:rsidP="00612990">
      <w:pPr>
        <w:rPr>
          <w:rFonts w:ascii="Arial" w:hAnsi="Arial" w:cs="Arial"/>
          <w:b/>
          <w:color w:val="000000" w:themeColor="text1"/>
          <w:sz w:val="22"/>
          <w:lang w:eastAsia="en-GB"/>
        </w:rPr>
      </w:pPr>
      <w:r w:rsidRPr="004A3441">
        <w:rPr>
          <w:rFonts w:ascii="Arial" w:hAnsi="Arial" w:cs="Arial"/>
          <w:color w:val="000000" w:themeColor="text1"/>
          <w:sz w:val="22"/>
          <w:lang w:eastAsia="en-GB"/>
        </w:rPr>
        <w:t xml:space="preserve">“The Avnet </w:t>
      </w:r>
      <w:proofErr w:type="spellStart"/>
      <w:r w:rsidRPr="004A3441">
        <w:rPr>
          <w:rFonts w:ascii="Arial" w:hAnsi="Arial" w:cs="Arial"/>
          <w:color w:val="000000" w:themeColor="text1"/>
          <w:sz w:val="22"/>
          <w:lang w:eastAsia="en-GB"/>
        </w:rPr>
        <w:t>SmartEdge</w:t>
      </w:r>
      <w:proofErr w:type="spellEnd"/>
      <w:r w:rsidRPr="004A3441">
        <w:rPr>
          <w:rFonts w:ascii="Arial" w:hAnsi="Arial" w:cs="Arial"/>
          <w:color w:val="000000" w:themeColor="text1"/>
          <w:sz w:val="22"/>
          <w:lang w:eastAsia="en-GB"/>
        </w:rPr>
        <w:t xml:space="preserve"> Industrial </w:t>
      </w:r>
      <w:proofErr w:type="spellStart"/>
      <w:r w:rsidRPr="004A3441">
        <w:rPr>
          <w:rFonts w:ascii="Arial" w:hAnsi="Arial" w:cs="Arial"/>
          <w:color w:val="000000" w:themeColor="text1"/>
          <w:sz w:val="22"/>
          <w:lang w:eastAsia="en-GB"/>
        </w:rPr>
        <w:t>IoT</w:t>
      </w:r>
      <w:proofErr w:type="spellEnd"/>
      <w:r w:rsidRPr="004A3441">
        <w:rPr>
          <w:rFonts w:ascii="Arial" w:hAnsi="Arial" w:cs="Arial"/>
          <w:color w:val="000000" w:themeColor="text1"/>
          <w:sz w:val="22"/>
          <w:lang w:eastAsia="en-GB"/>
        </w:rPr>
        <w:t xml:space="preserve"> Gateway offers a level of simplicity, capability and accessibility never before achieved in this environment”, says </w:t>
      </w:r>
      <w:r w:rsidRPr="004A3441">
        <w:rPr>
          <w:rFonts w:ascii="Arial" w:hAnsi="Arial" w:cs="Arial"/>
          <w:b/>
          <w:color w:val="000000" w:themeColor="text1"/>
          <w:sz w:val="22"/>
          <w:lang w:eastAsia="en-GB"/>
        </w:rPr>
        <w:t xml:space="preserve">Ralf Buehler, Senior Vice-President, Product Marketing &amp; </w:t>
      </w:r>
      <w:proofErr w:type="spellStart"/>
      <w:r w:rsidRPr="004A3441">
        <w:rPr>
          <w:rFonts w:ascii="Arial" w:hAnsi="Arial" w:cs="Arial"/>
          <w:b/>
          <w:color w:val="000000" w:themeColor="text1"/>
          <w:sz w:val="22"/>
          <w:lang w:eastAsia="en-GB"/>
        </w:rPr>
        <w:t>eCommerce</w:t>
      </w:r>
      <w:proofErr w:type="spellEnd"/>
      <w:r w:rsidRPr="004A3441">
        <w:rPr>
          <w:rFonts w:ascii="Arial" w:hAnsi="Arial" w:cs="Arial"/>
          <w:b/>
          <w:color w:val="000000" w:themeColor="text1"/>
          <w:sz w:val="22"/>
          <w:lang w:eastAsia="en-GB"/>
        </w:rPr>
        <w:t xml:space="preserve">, at </w:t>
      </w:r>
      <w:r>
        <w:rPr>
          <w:rFonts w:ascii="Arial" w:hAnsi="Arial" w:cs="Arial"/>
          <w:b/>
          <w:color w:val="000000" w:themeColor="text1"/>
          <w:sz w:val="22"/>
          <w:lang w:eastAsia="en-GB"/>
        </w:rPr>
        <w:t>Newark</w:t>
      </w:r>
      <w:r w:rsidRPr="004A3441">
        <w:rPr>
          <w:rFonts w:ascii="Arial" w:hAnsi="Arial" w:cs="Arial"/>
          <w:b/>
          <w:color w:val="000000" w:themeColor="text1"/>
          <w:sz w:val="22"/>
          <w:lang w:eastAsia="en-GB"/>
        </w:rPr>
        <w:t xml:space="preserve"> element14. </w:t>
      </w:r>
      <w:r w:rsidRPr="004A3441">
        <w:rPr>
          <w:rFonts w:ascii="Arial" w:hAnsi="Arial" w:cs="Arial"/>
          <w:color w:val="000000" w:themeColor="text1"/>
          <w:sz w:val="22"/>
          <w:lang w:eastAsia="en-GB"/>
        </w:rPr>
        <w:t xml:space="preserve">“This new and exclusive product represents the value that </w:t>
      </w:r>
      <w:r>
        <w:rPr>
          <w:rFonts w:ascii="Arial" w:hAnsi="Arial" w:cs="Arial"/>
          <w:color w:val="000000" w:themeColor="text1"/>
          <w:sz w:val="22"/>
          <w:lang w:eastAsia="en-GB"/>
        </w:rPr>
        <w:t>Newark</w:t>
      </w:r>
      <w:r w:rsidRPr="004A3441">
        <w:rPr>
          <w:rFonts w:ascii="Arial" w:hAnsi="Arial" w:cs="Arial"/>
          <w:color w:val="000000" w:themeColor="text1"/>
          <w:sz w:val="22"/>
          <w:lang w:eastAsia="en-GB"/>
        </w:rPr>
        <w:t xml:space="preserve"> can add to customers as part of Avnet’s unique ecosystem, creating opportunities to develop new solutions for customers, based on strong existing relationships with the Raspberry Pi Foundation.”</w:t>
      </w:r>
    </w:p>
    <w:p w14:paraId="35B6C083" w14:textId="77777777" w:rsidR="00612990" w:rsidRPr="004A3441" w:rsidRDefault="00612990" w:rsidP="00612990">
      <w:pPr>
        <w:rPr>
          <w:rFonts w:ascii="Arial" w:hAnsi="Arial" w:cs="Arial"/>
          <w:b/>
          <w:color w:val="000000" w:themeColor="text1"/>
          <w:sz w:val="22"/>
          <w:lang w:eastAsia="en-GB"/>
        </w:rPr>
      </w:pPr>
    </w:p>
    <w:p w14:paraId="3F043CDA" w14:textId="77777777" w:rsidR="00612990" w:rsidRPr="004A3441" w:rsidRDefault="00612990" w:rsidP="00612990">
      <w:pPr>
        <w:rPr>
          <w:rFonts w:ascii="Arial" w:hAnsi="Arial" w:cs="Arial"/>
          <w:color w:val="000000" w:themeColor="text1"/>
          <w:sz w:val="22"/>
          <w:lang w:eastAsia="en-GB"/>
        </w:rPr>
      </w:pPr>
      <w:r w:rsidRPr="004A3441">
        <w:rPr>
          <w:rFonts w:ascii="Arial" w:hAnsi="Arial" w:cs="Arial"/>
          <w:b/>
          <w:color w:val="000000" w:themeColor="text1"/>
          <w:sz w:val="22"/>
          <w:lang w:eastAsia="en-GB"/>
        </w:rPr>
        <w:t xml:space="preserve">Lou </w:t>
      </w:r>
      <w:proofErr w:type="spellStart"/>
      <w:r w:rsidRPr="004A3441">
        <w:rPr>
          <w:rFonts w:ascii="Arial" w:hAnsi="Arial" w:cs="Arial"/>
          <w:b/>
          <w:color w:val="000000" w:themeColor="text1"/>
          <w:sz w:val="22"/>
          <w:lang w:eastAsia="en-GB"/>
        </w:rPr>
        <w:t>Lutostanski</w:t>
      </w:r>
      <w:proofErr w:type="spellEnd"/>
      <w:r w:rsidRPr="004A3441">
        <w:rPr>
          <w:rFonts w:ascii="Arial" w:hAnsi="Arial" w:cs="Arial"/>
          <w:b/>
          <w:color w:val="000000" w:themeColor="text1"/>
          <w:sz w:val="22"/>
          <w:lang w:eastAsia="en-GB"/>
        </w:rPr>
        <w:t xml:space="preserve">, VP, Internet of Things, Avnet </w:t>
      </w:r>
      <w:r w:rsidRPr="004A3441">
        <w:rPr>
          <w:rFonts w:ascii="Arial" w:hAnsi="Arial" w:cs="Arial"/>
          <w:color w:val="000000" w:themeColor="text1"/>
          <w:sz w:val="22"/>
          <w:lang w:eastAsia="en-GB"/>
        </w:rPr>
        <w:t>adds</w:t>
      </w:r>
      <w:r w:rsidRPr="004A3441">
        <w:rPr>
          <w:rFonts w:ascii="Arial" w:hAnsi="Arial" w:cs="Arial"/>
          <w:b/>
          <w:color w:val="000000" w:themeColor="text1"/>
          <w:sz w:val="22"/>
          <w:lang w:eastAsia="en-GB"/>
        </w:rPr>
        <w:t xml:space="preserve"> “</w:t>
      </w:r>
      <w:r w:rsidRPr="004A3441">
        <w:rPr>
          <w:rFonts w:ascii="Arial" w:hAnsi="Arial" w:cs="Arial"/>
          <w:color w:val="000000" w:themeColor="text1"/>
          <w:sz w:val="22"/>
          <w:lang w:eastAsia="en-GB"/>
        </w:rPr>
        <w:t xml:space="preserve">Developers familiar with prototyping on a Raspberry Pi device will find it a straightforward task to bring their designs to a production environment without ever having to switch platforms.” </w:t>
      </w:r>
    </w:p>
    <w:p w14:paraId="209F5A2E" w14:textId="77777777" w:rsidR="00612990" w:rsidRPr="004A3441" w:rsidRDefault="00612990" w:rsidP="00612990">
      <w:pPr>
        <w:rPr>
          <w:rFonts w:ascii="Arial" w:hAnsi="Arial" w:cs="Arial"/>
          <w:color w:val="000000" w:themeColor="text1"/>
          <w:sz w:val="22"/>
          <w:lang w:eastAsia="en-GB"/>
        </w:rPr>
      </w:pPr>
    </w:p>
    <w:p w14:paraId="1C53482B" w14:textId="305F7354" w:rsidR="00612990" w:rsidRPr="004A3441" w:rsidRDefault="00612990" w:rsidP="00612990">
      <w:pPr>
        <w:rPr>
          <w:rFonts w:ascii="Arial" w:hAnsi="Arial" w:cs="Arial"/>
          <w:color w:val="000000" w:themeColor="text1"/>
          <w:sz w:val="22"/>
          <w:lang w:eastAsia="en-GB"/>
        </w:rPr>
      </w:pPr>
      <w:r>
        <w:rPr>
          <w:rFonts w:ascii="Arial" w:hAnsi="Arial" w:cs="Arial"/>
          <w:color w:val="000000" w:themeColor="text1"/>
          <w:sz w:val="22"/>
          <w:lang w:eastAsia="en-GB"/>
        </w:rPr>
        <w:t>Newark</w:t>
      </w:r>
      <w:r w:rsidRPr="004A3441">
        <w:rPr>
          <w:rFonts w:ascii="Arial" w:hAnsi="Arial" w:cs="Arial"/>
          <w:color w:val="000000" w:themeColor="text1"/>
          <w:sz w:val="22"/>
          <w:lang w:eastAsia="en-GB"/>
        </w:rPr>
        <w:t xml:space="preserve"> element14 will demonstrate the Avnet </w:t>
      </w:r>
      <w:proofErr w:type="spellStart"/>
      <w:r w:rsidRPr="004A3441">
        <w:rPr>
          <w:rFonts w:ascii="Arial" w:hAnsi="Arial" w:cs="Arial"/>
          <w:color w:val="000000" w:themeColor="text1"/>
          <w:sz w:val="22"/>
          <w:lang w:eastAsia="en-GB"/>
        </w:rPr>
        <w:t>SmartEdge</w:t>
      </w:r>
      <w:proofErr w:type="spellEnd"/>
      <w:r w:rsidRPr="004A3441">
        <w:rPr>
          <w:rFonts w:ascii="Arial" w:hAnsi="Arial" w:cs="Arial"/>
          <w:color w:val="000000" w:themeColor="text1"/>
          <w:sz w:val="22"/>
          <w:lang w:eastAsia="en-GB"/>
        </w:rPr>
        <w:t xml:space="preserve"> </w:t>
      </w:r>
      <w:proofErr w:type="spellStart"/>
      <w:r w:rsidRPr="004A3441">
        <w:rPr>
          <w:rFonts w:ascii="Arial" w:hAnsi="Arial" w:cs="Arial"/>
          <w:color w:val="000000" w:themeColor="text1"/>
          <w:sz w:val="22"/>
          <w:lang w:eastAsia="en-GB"/>
        </w:rPr>
        <w:t>IoT</w:t>
      </w:r>
      <w:proofErr w:type="spellEnd"/>
      <w:r w:rsidRPr="004A3441">
        <w:rPr>
          <w:rFonts w:ascii="Arial" w:hAnsi="Arial" w:cs="Arial"/>
          <w:color w:val="000000" w:themeColor="text1"/>
          <w:sz w:val="22"/>
          <w:lang w:eastAsia="en-GB"/>
        </w:rPr>
        <w:t xml:space="preserve"> Gateway at Embedded World on stand 1-370 where it is co-located with its sister company, Avnet Silica. The demo will show a predictive maintenance application that features a range of industrial sensors mounted on a </w:t>
      </w:r>
      <w:proofErr w:type="gramStart"/>
      <w:r w:rsidRPr="004A3441">
        <w:rPr>
          <w:rFonts w:ascii="Arial" w:hAnsi="Arial" w:cs="Arial"/>
          <w:color w:val="000000" w:themeColor="text1"/>
          <w:sz w:val="22"/>
          <w:lang w:eastAsia="en-GB"/>
        </w:rPr>
        <w:t>motor, that</w:t>
      </w:r>
      <w:proofErr w:type="gramEnd"/>
      <w:r w:rsidRPr="004A3441">
        <w:rPr>
          <w:rFonts w:ascii="Arial" w:hAnsi="Arial" w:cs="Arial"/>
          <w:color w:val="000000" w:themeColor="text1"/>
          <w:sz w:val="22"/>
          <w:lang w:eastAsia="en-GB"/>
        </w:rPr>
        <w:t xml:space="preserve"> sends sensor readings to the Industrial </w:t>
      </w:r>
      <w:proofErr w:type="spellStart"/>
      <w:r w:rsidRPr="004A3441">
        <w:rPr>
          <w:rFonts w:ascii="Arial" w:hAnsi="Arial" w:cs="Arial"/>
          <w:color w:val="000000" w:themeColor="text1"/>
          <w:sz w:val="22"/>
          <w:lang w:eastAsia="en-GB"/>
        </w:rPr>
        <w:t>IoT</w:t>
      </w:r>
      <w:proofErr w:type="spellEnd"/>
      <w:r w:rsidRPr="004A3441">
        <w:rPr>
          <w:rFonts w:ascii="Arial" w:hAnsi="Arial" w:cs="Arial"/>
          <w:color w:val="000000" w:themeColor="text1"/>
          <w:sz w:val="22"/>
          <w:lang w:eastAsia="en-GB"/>
        </w:rPr>
        <w:t xml:space="preserve"> Gateway using common industrial protocols. </w:t>
      </w:r>
    </w:p>
    <w:p w14:paraId="4204489A" w14:textId="77777777" w:rsidR="00612990" w:rsidRPr="004A3441" w:rsidRDefault="00612990" w:rsidP="00612990">
      <w:pPr>
        <w:rPr>
          <w:rFonts w:ascii="Arial" w:hAnsi="Arial" w:cs="Arial"/>
          <w:color w:val="000000" w:themeColor="text1"/>
          <w:sz w:val="22"/>
          <w:lang w:eastAsia="en-GB"/>
        </w:rPr>
      </w:pPr>
    </w:p>
    <w:p w14:paraId="39621184" w14:textId="77777777" w:rsidR="00612990" w:rsidRPr="004A3441" w:rsidRDefault="00612990" w:rsidP="00612990">
      <w:pPr>
        <w:rPr>
          <w:rFonts w:ascii="Arial" w:hAnsi="Arial" w:cs="Arial"/>
          <w:color w:val="000000" w:themeColor="text1"/>
          <w:sz w:val="22"/>
          <w:lang w:eastAsia="en-GB"/>
        </w:rPr>
      </w:pPr>
      <w:r w:rsidRPr="004A3441">
        <w:rPr>
          <w:rFonts w:ascii="Arial" w:hAnsi="Arial" w:cs="Arial"/>
          <w:color w:val="000000" w:themeColor="text1"/>
          <w:sz w:val="22"/>
          <w:lang w:eastAsia="en-GB"/>
        </w:rPr>
        <w:t xml:space="preserve">The Avnet </w:t>
      </w:r>
      <w:proofErr w:type="spellStart"/>
      <w:r w:rsidRPr="004A3441">
        <w:rPr>
          <w:rFonts w:ascii="Arial" w:hAnsi="Arial" w:cs="Arial"/>
          <w:color w:val="000000" w:themeColor="text1"/>
          <w:sz w:val="22"/>
          <w:lang w:eastAsia="en-GB"/>
        </w:rPr>
        <w:t>SmartEdge</w:t>
      </w:r>
      <w:proofErr w:type="spellEnd"/>
      <w:r w:rsidRPr="004A3441">
        <w:rPr>
          <w:rFonts w:ascii="Arial" w:hAnsi="Arial" w:cs="Arial"/>
          <w:color w:val="000000" w:themeColor="text1"/>
          <w:sz w:val="22"/>
          <w:lang w:eastAsia="en-GB"/>
        </w:rPr>
        <w:t xml:space="preserve"> Industrial </w:t>
      </w:r>
      <w:proofErr w:type="spellStart"/>
      <w:r w:rsidRPr="004A3441">
        <w:rPr>
          <w:rFonts w:ascii="Arial" w:hAnsi="Arial" w:cs="Arial"/>
          <w:color w:val="000000" w:themeColor="text1"/>
          <w:sz w:val="22"/>
          <w:lang w:eastAsia="en-GB"/>
        </w:rPr>
        <w:t>IoT</w:t>
      </w:r>
      <w:proofErr w:type="spellEnd"/>
      <w:r w:rsidRPr="004A3441">
        <w:rPr>
          <w:rFonts w:ascii="Arial" w:hAnsi="Arial" w:cs="Arial"/>
          <w:color w:val="000000" w:themeColor="text1"/>
          <w:sz w:val="22"/>
          <w:lang w:eastAsia="en-GB"/>
        </w:rPr>
        <w:t xml:space="preserve"> Gateway will be available from the summer from </w:t>
      </w:r>
      <w:hyperlink r:id="rId9" w:history="1">
        <w:r w:rsidRPr="004A3441">
          <w:rPr>
            <w:rStyle w:val="Hyperlink"/>
            <w:rFonts w:ascii="Arial" w:hAnsi="Arial" w:cs="Arial"/>
            <w:sz w:val="22"/>
            <w:lang w:eastAsia="en-GB"/>
          </w:rPr>
          <w:t>Farnell element14</w:t>
        </w:r>
      </w:hyperlink>
      <w:r w:rsidRPr="004A3441">
        <w:rPr>
          <w:rFonts w:ascii="Arial" w:hAnsi="Arial" w:cs="Arial"/>
          <w:color w:val="000000" w:themeColor="text1"/>
          <w:sz w:val="22"/>
          <w:lang w:eastAsia="en-GB"/>
        </w:rPr>
        <w:t xml:space="preserve"> in Europe and </w:t>
      </w:r>
      <w:hyperlink r:id="rId10" w:history="1">
        <w:r w:rsidRPr="004A3441">
          <w:rPr>
            <w:rStyle w:val="Hyperlink"/>
            <w:rFonts w:ascii="Arial" w:hAnsi="Arial" w:cs="Arial"/>
            <w:sz w:val="22"/>
            <w:lang w:eastAsia="en-GB"/>
          </w:rPr>
          <w:t xml:space="preserve">Newark </w:t>
        </w:r>
        <w:r w:rsidRPr="004A3441">
          <w:rPr>
            <w:rStyle w:val="Hyperlink"/>
            <w:rFonts w:ascii="Arial" w:hAnsi="Arial" w:cs="Arial"/>
            <w:sz w:val="22"/>
            <w:lang w:eastAsia="en-GB"/>
          </w:rPr>
          <w:t>e</w:t>
        </w:r>
        <w:r w:rsidRPr="004A3441">
          <w:rPr>
            <w:rStyle w:val="Hyperlink"/>
            <w:rFonts w:ascii="Arial" w:hAnsi="Arial" w:cs="Arial"/>
            <w:sz w:val="22"/>
            <w:lang w:eastAsia="en-GB"/>
          </w:rPr>
          <w:t>lement14</w:t>
        </w:r>
      </w:hyperlink>
      <w:r w:rsidRPr="004A3441">
        <w:rPr>
          <w:rFonts w:ascii="Arial" w:hAnsi="Arial" w:cs="Arial"/>
          <w:color w:val="000000" w:themeColor="text1"/>
          <w:sz w:val="22"/>
          <w:lang w:eastAsia="en-GB"/>
        </w:rPr>
        <w:t xml:space="preserve"> in North America.</w:t>
      </w:r>
    </w:p>
    <w:p w14:paraId="18832DC0" w14:textId="77777777" w:rsidR="00415031" w:rsidRPr="00F41506" w:rsidRDefault="00415031" w:rsidP="00780229">
      <w:pPr>
        <w:spacing w:line="23" w:lineRule="atLeast"/>
        <w:jc w:val="center"/>
        <w:rPr>
          <w:rFonts w:ascii="Arial" w:eastAsia="Calibri" w:hAnsi="Arial" w:cs="Arial"/>
          <w:b/>
          <w:color w:val="000000"/>
          <w:sz w:val="20"/>
          <w:szCs w:val="20"/>
          <w:lang w:val="en-GB"/>
        </w:rPr>
      </w:pPr>
    </w:p>
    <w:p w14:paraId="7B7ED991" w14:textId="77777777" w:rsidR="00415031" w:rsidRPr="00F41506" w:rsidRDefault="00415031" w:rsidP="00780229">
      <w:pPr>
        <w:spacing w:line="23" w:lineRule="atLeast"/>
        <w:jc w:val="center"/>
        <w:rPr>
          <w:rFonts w:ascii="Arial" w:eastAsia="Calibri" w:hAnsi="Arial" w:cs="Arial"/>
          <w:b/>
          <w:color w:val="000000"/>
          <w:sz w:val="20"/>
          <w:szCs w:val="20"/>
          <w:lang w:val="en-GB"/>
        </w:rPr>
      </w:pPr>
    </w:p>
    <w:p w14:paraId="4C6D8011" w14:textId="77777777" w:rsidR="00780229" w:rsidRPr="00F41506" w:rsidRDefault="00780229" w:rsidP="00780229">
      <w:pPr>
        <w:spacing w:line="23" w:lineRule="atLeast"/>
        <w:jc w:val="center"/>
        <w:rPr>
          <w:rFonts w:ascii="Arial" w:eastAsia="Calibri" w:hAnsi="Arial" w:cs="Arial"/>
          <w:b/>
          <w:color w:val="000000"/>
          <w:sz w:val="20"/>
          <w:szCs w:val="20"/>
          <w:lang w:val="en-GB"/>
        </w:rPr>
      </w:pPr>
      <w:r w:rsidRPr="00F41506">
        <w:rPr>
          <w:rFonts w:ascii="Arial" w:eastAsia="Calibri" w:hAnsi="Arial" w:cs="Arial"/>
          <w:b/>
          <w:color w:val="000000"/>
          <w:sz w:val="20"/>
          <w:szCs w:val="20"/>
          <w:lang w:val="en-GB"/>
        </w:rPr>
        <w:t>** Ends**</w:t>
      </w:r>
    </w:p>
    <w:p w14:paraId="1FD6F7B3" w14:textId="77777777" w:rsidR="00780229" w:rsidRPr="00F41506" w:rsidRDefault="00780229" w:rsidP="00780229">
      <w:pPr>
        <w:spacing w:line="23" w:lineRule="atLeast"/>
        <w:jc w:val="center"/>
        <w:rPr>
          <w:rFonts w:ascii="Arial" w:eastAsia="Calibri" w:hAnsi="Arial" w:cs="Arial"/>
          <w:b/>
          <w:color w:val="000000"/>
          <w:sz w:val="20"/>
          <w:szCs w:val="20"/>
          <w:lang w:val="en-GB"/>
        </w:rPr>
      </w:pPr>
    </w:p>
    <w:p w14:paraId="14E95A9B" w14:textId="77777777" w:rsidR="00780229" w:rsidRPr="00F41506" w:rsidRDefault="00780229" w:rsidP="00780229">
      <w:pPr>
        <w:rPr>
          <w:rFonts w:ascii="Arial" w:hAnsi="Arial" w:cs="Arial"/>
          <w:b/>
          <w:sz w:val="20"/>
          <w:szCs w:val="20"/>
          <w:u w:val="single"/>
        </w:rPr>
      </w:pPr>
      <w:r w:rsidRPr="00F41506">
        <w:rPr>
          <w:rFonts w:ascii="Arial" w:hAnsi="Arial" w:cs="Arial"/>
          <w:b/>
          <w:sz w:val="20"/>
          <w:szCs w:val="20"/>
          <w:u w:val="single"/>
        </w:rPr>
        <w:t>Notes to Editors</w:t>
      </w:r>
    </w:p>
    <w:p w14:paraId="5745B836" w14:textId="77777777" w:rsidR="00780229" w:rsidRPr="00F41506" w:rsidRDefault="00780229" w:rsidP="00780229">
      <w:pPr>
        <w:rPr>
          <w:rFonts w:ascii="Arial" w:hAnsi="Arial" w:cs="Arial"/>
          <w:b/>
          <w:sz w:val="20"/>
          <w:szCs w:val="20"/>
        </w:rPr>
      </w:pPr>
    </w:p>
    <w:p w14:paraId="28B8C988" w14:textId="77777777" w:rsidR="00780229" w:rsidRPr="00F41506" w:rsidRDefault="00780229" w:rsidP="00780229">
      <w:pPr>
        <w:rPr>
          <w:rFonts w:ascii="Arial" w:hAnsi="Arial" w:cs="Arial"/>
          <w:sz w:val="20"/>
          <w:szCs w:val="20"/>
        </w:rPr>
      </w:pPr>
      <w:r w:rsidRPr="00F41506">
        <w:rPr>
          <w:rFonts w:ascii="Arial" w:hAnsi="Arial" w:cs="Arial"/>
          <w:sz w:val="20"/>
          <w:szCs w:val="20"/>
        </w:rPr>
        <w:lastRenderedPageBreak/>
        <w:t xml:space="preserve">You can find more details and supporting imagery related to this press release on our newsroom: </w:t>
      </w:r>
      <w:hyperlink r:id="rId11" w:history="1">
        <w:r w:rsidRPr="00F41506">
          <w:rPr>
            <w:rStyle w:val="Hyperlink"/>
            <w:rFonts w:ascii="Arial" w:hAnsi="Arial" w:cs="Arial"/>
            <w:sz w:val="20"/>
            <w:szCs w:val="20"/>
          </w:rPr>
          <w:t>www.element14.com/news</w:t>
        </w:r>
      </w:hyperlink>
    </w:p>
    <w:p w14:paraId="54183F0C" w14:textId="77777777" w:rsidR="00780229" w:rsidRPr="00F41506" w:rsidRDefault="00780229" w:rsidP="00780229">
      <w:pPr>
        <w:rPr>
          <w:rFonts w:ascii="Arial" w:hAnsi="Arial" w:cs="Arial"/>
          <w:sz w:val="20"/>
          <w:szCs w:val="20"/>
        </w:rPr>
      </w:pPr>
    </w:p>
    <w:p w14:paraId="413784A1" w14:textId="77777777" w:rsidR="00780229" w:rsidRPr="00F41506" w:rsidRDefault="00780229" w:rsidP="00780229">
      <w:pPr>
        <w:rPr>
          <w:rFonts w:ascii="Arial" w:hAnsi="Arial" w:cs="Arial"/>
          <w:b/>
          <w:bCs/>
          <w:sz w:val="20"/>
          <w:szCs w:val="20"/>
        </w:rPr>
      </w:pPr>
      <w:r w:rsidRPr="00F41506">
        <w:rPr>
          <w:rFonts w:ascii="Arial" w:hAnsi="Arial" w:cs="Arial"/>
          <w:b/>
          <w:bCs/>
          <w:sz w:val="20"/>
          <w:szCs w:val="20"/>
        </w:rPr>
        <w:t>About us</w:t>
      </w:r>
    </w:p>
    <w:p w14:paraId="09E7E317" w14:textId="77777777" w:rsidR="00780229" w:rsidRPr="00F41506" w:rsidRDefault="00780229" w:rsidP="00780229">
      <w:pPr>
        <w:rPr>
          <w:rFonts w:ascii="Arial" w:hAnsi="Arial" w:cs="Arial"/>
          <w:b/>
          <w:bCs/>
          <w:sz w:val="20"/>
          <w:szCs w:val="20"/>
          <w:u w:val="single"/>
        </w:rPr>
      </w:pPr>
    </w:p>
    <w:p w14:paraId="1FFFB197" w14:textId="77777777" w:rsidR="00780229" w:rsidRPr="00F41506" w:rsidRDefault="00612990" w:rsidP="00780229">
      <w:pPr>
        <w:rPr>
          <w:rFonts w:ascii="Arial" w:hAnsi="Arial" w:cs="Arial"/>
          <w:sz w:val="20"/>
          <w:szCs w:val="20"/>
        </w:rPr>
      </w:pPr>
      <w:hyperlink r:id="rId12" w:history="1">
        <w:r w:rsidR="00780229" w:rsidRPr="00F41506">
          <w:rPr>
            <w:rStyle w:val="Hyperlink"/>
            <w:rFonts w:ascii="Arial" w:hAnsi="Arial" w:cs="Arial"/>
            <w:sz w:val="20"/>
            <w:szCs w:val="20"/>
          </w:rPr>
          <w:t xml:space="preserve">Premier Farnell </w:t>
        </w:r>
      </w:hyperlink>
      <w:r w:rsidR="00780229" w:rsidRPr="00F41506">
        <w:rPr>
          <w:rFonts w:ascii="Arial" w:hAnsi="Arial" w:cs="Arial"/>
          <w:sz w:val="20"/>
          <w:szCs w:val="20"/>
        </w:rPr>
        <w:t xml:space="preserve"> is a global technology leader with over 80 years in the high service distribution of technology products and solutions for electronic system design, production, maintenance and repair. Premier Farnell uses this experience to support its broad customer base, from hobbyists to engineers, maintenance engineers and buyers as ‘The Development Distributor’, working with leading brands and start-ups to develop new products for market, and supporting the industry as it seeks to develop the current and next generation of engineers.  </w:t>
      </w:r>
    </w:p>
    <w:p w14:paraId="2F4CA53B" w14:textId="77777777" w:rsidR="00780229" w:rsidRPr="00F41506" w:rsidRDefault="00780229" w:rsidP="00780229">
      <w:pPr>
        <w:rPr>
          <w:rFonts w:ascii="Arial" w:hAnsi="Arial" w:cs="Arial"/>
          <w:sz w:val="20"/>
          <w:szCs w:val="20"/>
        </w:rPr>
      </w:pPr>
    </w:p>
    <w:p w14:paraId="2A6B84D4" w14:textId="50CAFB13" w:rsidR="00780229" w:rsidRPr="00F41506" w:rsidRDefault="00A5790E" w:rsidP="00780229">
      <w:pPr>
        <w:rPr>
          <w:rFonts w:ascii="Arial" w:hAnsi="Arial" w:cs="Arial"/>
          <w:sz w:val="20"/>
          <w:szCs w:val="20"/>
        </w:rPr>
      </w:pPr>
      <w:r w:rsidRPr="00A5790E">
        <w:rPr>
          <w:rFonts w:ascii="Arial" w:hAnsi="Arial" w:cs="Arial"/>
          <w:sz w:val="20"/>
          <w:szCs w:val="20"/>
        </w:rPr>
        <w:t xml:space="preserve">Premier Farnell is a business unit of Avnet (Nasdaq: </w:t>
      </w:r>
      <w:hyperlink r:id="rId13" w:history="1">
        <w:r w:rsidRPr="00A5790E">
          <w:rPr>
            <w:rStyle w:val="Hyperlink"/>
            <w:rFonts w:ascii="Arial" w:hAnsi="Arial" w:cs="Arial"/>
            <w:sz w:val="20"/>
            <w:szCs w:val="20"/>
          </w:rPr>
          <w:t>AVT</w:t>
        </w:r>
      </w:hyperlink>
      <w:r w:rsidRPr="00A5790E">
        <w:rPr>
          <w:rFonts w:ascii="Arial" w:hAnsi="Arial" w:cs="Arial"/>
          <w:sz w:val="20"/>
          <w:szCs w:val="20"/>
        </w:rPr>
        <w:t>).</w:t>
      </w:r>
      <w:r w:rsidRPr="00A5790E">
        <w:rPr>
          <w:rFonts w:ascii="Arial" w:hAnsi="Arial" w:cs="Arial"/>
          <w:sz w:val="20"/>
          <w:szCs w:val="20"/>
          <w:shd w:val="clear" w:color="auto" w:fill="FFFFFF"/>
        </w:rPr>
        <w:t xml:space="preserve"> </w:t>
      </w:r>
      <w:r w:rsidR="00780229" w:rsidRPr="00A5790E">
        <w:rPr>
          <w:rFonts w:ascii="Arial" w:hAnsi="Arial" w:cs="Arial"/>
          <w:sz w:val="20"/>
          <w:szCs w:val="20"/>
          <w:shd w:val="clear" w:color="auto" w:fill="FFFFFF"/>
        </w:rPr>
        <w:t>Premier</w:t>
      </w:r>
      <w:r w:rsidR="00780229" w:rsidRPr="00F41506">
        <w:rPr>
          <w:rFonts w:ascii="Arial" w:hAnsi="Arial" w:cs="Arial"/>
          <w:sz w:val="20"/>
          <w:szCs w:val="20"/>
          <w:shd w:val="clear" w:color="auto" w:fill="FFFFFF"/>
        </w:rPr>
        <w:t xml:space="preserve"> Farnell </w:t>
      </w:r>
      <w:r w:rsidR="00780229" w:rsidRPr="00F41506">
        <w:rPr>
          <w:rFonts w:ascii="Arial" w:hAnsi="Arial" w:cs="Arial"/>
          <w:sz w:val="20"/>
          <w:szCs w:val="20"/>
        </w:rPr>
        <w:t>trades as </w:t>
      </w:r>
      <w:hyperlink r:id="rId14" w:history="1">
        <w:r w:rsidR="00780229" w:rsidRPr="00F41506">
          <w:rPr>
            <w:rStyle w:val="Hyperlink"/>
            <w:rFonts w:ascii="Arial" w:hAnsi="Arial" w:cs="Arial"/>
            <w:sz w:val="20"/>
            <w:szCs w:val="20"/>
          </w:rPr>
          <w:t>Farnell element14</w:t>
        </w:r>
      </w:hyperlink>
      <w:r w:rsidR="00780229" w:rsidRPr="00F41506">
        <w:rPr>
          <w:rFonts w:ascii="Arial" w:hAnsi="Arial" w:cs="Arial"/>
          <w:sz w:val="20"/>
          <w:szCs w:val="20"/>
        </w:rPr>
        <w:t> in Europe, </w:t>
      </w:r>
      <w:hyperlink r:id="rId15" w:history="1">
        <w:r w:rsidR="00780229" w:rsidRPr="00F41506">
          <w:rPr>
            <w:rStyle w:val="Hyperlink"/>
            <w:rFonts w:ascii="Arial" w:hAnsi="Arial" w:cs="Arial"/>
            <w:sz w:val="20"/>
            <w:szCs w:val="20"/>
          </w:rPr>
          <w:t>Newark element14</w:t>
        </w:r>
      </w:hyperlink>
      <w:r w:rsidR="00780229" w:rsidRPr="00F41506">
        <w:rPr>
          <w:rFonts w:ascii="Arial" w:hAnsi="Arial" w:cs="Arial"/>
          <w:sz w:val="20"/>
          <w:szCs w:val="20"/>
        </w:rPr>
        <w:t xml:space="preserve"> in North America, and </w:t>
      </w:r>
      <w:hyperlink r:id="rId16" w:history="1">
        <w:r w:rsidR="00780229" w:rsidRPr="00F41506">
          <w:rPr>
            <w:rStyle w:val="Hyperlink"/>
            <w:rFonts w:ascii="Arial" w:hAnsi="Arial" w:cs="Arial"/>
            <w:sz w:val="20"/>
            <w:szCs w:val="20"/>
          </w:rPr>
          <w:t>element14</w:t>
        </w:r>
      </w:hyperlink>
      <w:r w:rsidR="00780229" w:rsidRPr="00F41506">
        <w:rPr>
          <w:rFonts w:ascii="Arial" w:hAnsi="Arial" w:cs="Arial"/>
          <w:sz w:val="20"/>
          <w:szCs w:val="20"/>
        </w:rPr>
        <w:t xml:space="preserve"> throughout Asia Pacific.  </w:t>
      </w:r>
      <w:r w:rsidR="00780229" w:rsidRPr="00F41506">
        <w:rPr>
          <w:rFonts w:ascii="Arial" w:eastAsia="MS Gothic" w:hAnsi="Arial" w:cs="Arial"/>
          <w:sz w:val="20"/>
          <w:szCs w:val="20"/>
        </w:rPr>
        <w:t xml:space="preserve">Premier Farnell also sells direct to consumers through a network of resellers, as well as its </w:t>
      </w:r>
      <w:hyperlink r:id="rId17" w:history="1">
        <w:r w:rsidR="00780229" w:rsidRPr="00F41506">
          <w:rPr>
            <w:rStyle w:val="Hyperlink"/>
            <w:rFonts w:ascii="Arial" w:eastAsia="MS Gothic" w:hAnsi="Arial" w:cs="Arial"/>
            <w:sz w:val="20"/>
            <w:szCs w:val="20"/>
          </w:rPr>
          <w:t>CPC</w:t>
        </w:r>
      </w:hyperlink>
      <w:r w:rsidR="00780229" w:rsidRPr="00F41506">
        <w:rPr>
          <w:rFonts w:ascii="Arial" w:eastAsia="MS Gothic" w:hAnsi="Arial" w:cs="Arial"/>
          <w:sz w:val="20"/>
          <w:szCs w:val="20"/>
        </w:rPr>
        <w:t xml:space="preserve"> business in the UK.</w:t>
      </w:r>
      <w:r w:rsidR="00780229" w:rsidRPr="00F41506">
        <w:rPr>
          <w:rFonts w:ascii="Arial" w:hAnsi="Arial" w:cs="Arial"/>
          <w:sz w:val="20"/>
          <w:szCs w:val="20"/>
        </w:rPr>
        <w:t xml:space="preserve"> </w:t>
      </w:r>
    </w:p>
    <w:p w14:paraId="79D37BEC" w14:textId="77777777" w:rsidR="00780229" w:rsidRPr="00F41506" w:rsidRDefault="00780229" w:rsidP="00780229">
      <w:pPr>
        <w:rPr>
          <w:rFonts w:ascii="Arial" w:hAnsi="Arial" w:cs="Arial"/>
          <w:sz w:val="20"/>
          <w:szCs w:val="20"/>
          <w:shd w:val="clear" w:color="auto" w:fill="FFFFFF"/>
        </w:rPr>
      </w:pPr>
    </w:p>
    <w:p w14:paraId="414614CE" w14:textId="77777777" w:rsidR="00780229" w:rsidRPr="00F41506" w:rsidRDefault="00780229" w:rsidP="00780229">
      <w:pPr>
        <w:shd w:val="clear" w:color="auto" w:fill="FFFFFF"/>
        <w:rPr>
          <w:rFonts w:ascii="Arial" w:hAnsi="Arial" w:cs="Arial"/>
          <w:sz w:val="20"/>
          <w:szCs w:val="20"/>
        </w:rPr>
      </w:pPr>
      <w:r w:rsidRPr="00F41506">
        <w:rPr>
          <w:rFonts w:ascii="Arial" w:hAnsi="Arial" w:cs="Arial"/>
          <w:sz w:val="20"/>
          <w:szCs w:val="20"/>
        </w:rPr>
        <w:t xml:space="preserve">For more information, visit the website at </w:t>
      </w:r>
      <w:hyperlink r:id="rId18" w:history="1">
        <w:r w:rsidRPr="00F41506">
          <w:rPr>
            <w:rStyle w:val="Hyperlink"/>
            <w:rFonts w:ascii="Arial" w:hAnsi="Arial" w:cs="Arial"/>
            <w:sz w:val="20"/>
            <w:szCs w:val="20"/>
          </w:rPr>
          <w:t>http://www.premierfarnell.com</w:t>
        </w:r>
      </w:hyperlink>
    </w:p>
    <w:p w14:paraId="3898F748" w14:textId="77777777" w:rsidR="00780229" w:rsidRPr="00F41506" w:rsidRDefault="00780229" w:rsidP="00780229">
      <w:pPr>
        <w:shd w:val="clear" w:color="auto" w:fill="FFFFFF"/>
        <w:rPr>
          <w:rFonts w:ascii="Arial" w:hAnsi="Arial" w:cs="Arial"/>
          <w:sz w:val="20"/>
          <w:szCs w:val="20"/>
        </w:rPr>
      </w:pPr>
    </w:p>
    <w:p w14:paraId="5F5353D4" w14:textId="77777777" w:rsidR="00780229" w:rsidRPr="00F41506" w:rsidRDefault="00780229" w:rsidP="00780229">
      <w:pPr>
        <w:rPr>
          <w:rFonts w:ascii="Arial" w:hAnsi="Arial" w:cs="Arial"/>
          <w:b/>
          <w:bCs/>
          <w:sz w:val="20"/>
          <w:szCs w:val="20"/>
        </w:rPr>
      </w:pPr>
      <w:r w:rsidRPr="00F41506">
        <w:rPr>
          <w:rFonts w:ascii="Arial" w:hAnsi="Arial" w:cs="Arial"/>
          <w:b/>
          <w:bCs/>
          <w:sz w:val="20"/>
          <w:szCs w:val="20"/>
        </w:rPr>
        <w:t>Contacts for journalists:</w:t>
      </w:r>
    </w:p>
    <w:p w14:paraId="1AC3E195" w14:textId="77777777" w:rsidR="00747342" w:rsidRPr="00F41506" w:rsidRDefault="00747342" w:rsidP="00780229">
      <w:pPr>
        <w:rPr>
          <w:rFonts w:ascii="Arial" w:hAnsi="Arial" w:cs="Arial"/>
          <w:b/>
          <w:bCs/>
          <w:sz w:val="20"/>
          <w:szCs w:val="20"/>
        </w:rPr>
      </w:pPr>
    </w:p>
    <w:p w14:paraId="67B1C461" w14:textId="77777777" w:rsidR="00747342" w:rsidRPr="00F41506" w:rsidRDefault="00747342" w:rsidP="00747342">
      <w:pPr>
        <w:rPr>
          <w:rFonts w:ascii="Arial" w:hAnsi="Arial" w:cs="Arial"/>
          <w:b/>
          <w:bCs/>
          <w:sz w:val="20"/>
          <w:szCs w:val="20"/>
        </w:rPr>
      </w:pPr>
      <w:r w:rsidRPr="00F41506">
        <w:rPr>
          <w:rFonts w:ascii="Arial" w:hAnsi="Arial" w:cs="Arial"/>
          <w:b/>
          <w:bCs/>
          <w:sz w:val="20"/>
          <w:szCs w:val="20"/>
        </w:rPr>
        <w:t>North America Agency</w:t>
      </w:r>
    </w:p>
    <w:p w14:paraId="29C7A05F" w14:textId="77777777" w:rsidR="00747342" w:rsidRPr="00F41506" w:rsidRDefault="00747342" w:rsidP="00747342">
      <w:pPr>
        <w:rPr>
          <w:rFonts w:ascii="Arial" w:hAnsi="Arial" w:cs="Arial"/>
          <w:b/>
          <w:bCs/>
          <w:sz w:val="20"/>
          <w:szCs w:val="20"/>
        </w:rPr>
      </w:pPr>
      <w:r w:rsidRPr="00F41506">
        <w:rPr>
          <w:rFonts w:ascii="Arial" w:hAnsi="Arial" w:cs="Arial"/>
          <w:b/>
          <w:sz w:val="20"/>
          <w:szCs w:val="20"/>
        </w:rPr>
        <w:t>Brodeur</w:t>
      </w:r>
    </w:p>
    <w:p w14:paraId="6A601BE6" w14:textId="77777777" w:rsidR="00747342" w:rsidRPr="00F41506" w:rsidRDefault="00747342" w:rsidP="00747342">
      <w:pPr>
        <w:rPr>
          <w:rFonts w:ascii="Arial" w:hAnsi="Arial" w:cs="Arial"/>
          <w:b/>
          <w:sz w:val="20"/>
          <w:szCs w:val="20"/>
        </w:rPr>
      </w:pPr>
      <w:r w:rsidRPr="00F41506">
        <w:rPr>
          <w:rFonts w:ascii="Arial" w:hAnsi="Arial" w:cs="Arial"/>
          <w:b/>
          <w:sz w:val="20"/>
          <w:szCs w:val="20"/>
        </w:rPr>
        <w:t>Jamie Ernst</w:t>
      </w:r>
    </w:p>
    <w:p w14:paraId="041B3A06" w14:textId="77777777" w:rsidR="00747342" w:rsidRPr="00F41506" w:rsidRDefault="00747342" w:rsidP="00747342">
      <w:pPr>
        <w:rPr>
          <w:rFonts w:ascii="Arial" w:hAnsi="Arial" w:cs="Arial"/>
          <w:sz w:val="20"/>
          <w:szCs w:val="20"/>
        </w:rPr>
      </w:pPr>
      <w:r w:rsidRPr="00F41506">
        <w:rPr>
          <w:rFonts w:ascii="Arial" w:hAnsi="Arial" w:cs="Arial"/>
          <w:sz w:val="20"/>
          <w:szCs w:val="20"/>
        </w:rPr>
        <w:t>Tel: (+1) 480.308.0286</w:t>
      </w:r>
    </w:p>
    <w:p w14:paraId="238DA823" w14:textId="77777777" w:rsidR="00747342" w:rsidRPr="00F41506" w:rsidRDefault="00747342" w:rsidP="00747342">
      <w:pPr>
        <w:rPr>
          <w:rFonts w:ascii="Arial" w:hAnsi="Arial" w:cs="Arial"/>
          <w:color w:val="333333"/>
          <w:sz w:val="20"/>
          <w:szCs w:val="20"/>
        </w:rPr>
      </w:pPr>
      <w:r w:rsidRPr="00F41506">
        <w:rPr>
          <w:rFonts w:ascii="Arial" w:hAnsi="Arial" w:cs="Arial"/>
          <w:sz w:val="20"/>
          <w:szCs w:val="20"/>
        </w:rPr>
        <w:t xml:space="preserve">Email: </w:t>
      </w:r>
      <w:hyperlink r:id="rId19" w:history="1">
        <w:r w:rsidRPr="00F41506">
          <w:rPr>
            <w:rStyle w:val="Hyperlink"/>
            <w:rFonts w:ascii="Arial" w:hAnsi="Arial" w:cs="Arial"/>
            <w:sz w:val="20"/>
            <w:szCs w:val="20"/>
          </w:rPr>
          <w:t>jernst@brodeur.com</w:t>
        </w:r>
      </w:hyperlink>
      <w:r w:rsidRPr="00F41506">
        <w:rPr>
          <w:rFonts w:ascii="Arial" w:hAnsi="Arial" w:cs="Arial"/>
          <w:color w:val="333333"/>
          <w:sz w:val="20"/>
          <w:szCs w:val="20"/>
        </w:rPr>
        <w:t xml:space="preserve"> </w:t>
      </w:r>
    </w:p>
    <w:p w14:paraId="0C7803C9" w14:textId="77777777" w:rsidR="00780229" w:rsidRPr="00F41506" w:rsidRDefault="00780229" w:rsidP="00780229">
      <w:pPr>
        <w:rPr>
          <w:rFonts w:ascii="Arial" w:hAnsi="Arial" w:cs="Arial"/>
          <w:b/>
          <w:bCs/>
          <w:sz w:val="20"/>
          <w:szCs w:val="20"/>
        </w:rPr>
      </w:pPr>
    </w:p>
    <w:p w14:paraId="7335EAEB" w14:textId="77777777" w:rsidR="00780229" w:rsidRPr="00F41506" w:rsidRDefault="00780229" w:rsidP="00780229">
      <w:pPr>
        <w:rPr>
          <w:rFonts w:ascii="Arial" w:hAnsi="Arial" w:cs="Arial"/>
          <w:b/>
          <w:bCs/>
          <w:sz w:val="20"/>
          <w:szCs w:val="20"/>
        </w:rPr>
      </w:pPr>
      <w:r w:rsidRPr="00F41506">
        <w:rPr>
          <w:rFonts w:ascii="Arial" w:hAnsi="Arial" w:cs="Arial"/>
          <w:b/>
          <w:bCs/>
          <w:sz w:val="20"/>
          <w:szCs w:val="20"/>
        </w:rPr>
        <w:t>Premier Farnell</w:t>
      </w:r>
    </w:p>
    <w:p w14:paraId="76821C59" w14:textId="77777777" w:rsidR="00780229" w:rsidRPr="00F41506" w:rsidRDefault="00780229" w:rsidP="00780229">
      <w:pPr>
        <w:rPr>
          <w:rFonts w:ascii="Arial" w:hAnsi="Arial" w:cs="Arial"/>
          <w:b/>
          <w:bCs/>
          <w:sz w:val="20"/>
          <w:szCs w:val="20"/>
        </w:rPr>
      </w:pPr>
      <w:r w:rsidRPr="00F41506">
        <w:rPr>
          <w:rFonts w:ascii="Arial" w:hAnsi="Arial" w:cs="Arial"/>
          <w:b/>
          <w:bCs/>
          <w:sz w:val="20"/>
          <w:szCs w:val="20"/>
        </w:rPr>
        <w:t>Holly Smart, Head of PR and External Communications</w:t>
      </w:r>
    </w:p>
    <w:p w14:paraId="78868095" w14:textId="77777777" w:rsidR="00780229" w:rsidRPr="00F41506" w:rsidRDefault="00780229" w:rsidP="00780229">
      <w:pPr>
        <w:rPr>
          <w:rFonts w:ascii="Arial" w:hAnsi="Arial" w:cs="Arial"/>
          <w:bCs/>
          <w:sz w:val="20"/>
          <w:szCs w:val="20"/>
        </w:rPr>
      </w:pPr>
      <w:r w:rsidRPr="00F41506">
        <w:rPr>
          <w:rFonts w:ascii="Arial" w:hAnsi="Arial" w:cs="Arial"/>
          <w:bCs/>
          <w:sz w:val="20"/>
          <w:szCs w:val="20"/>
        </w:rPr>
        <w:t>Tel: +44 113 3485188</w:t>
      </w:r>
    </w:p>
    <w:p w14:paraId="5AFFD6E1" w14:textId="77777777" w:rsidR="00780229" w:rsidRPr="00F41506" w:rsidRDefault="00780229" w:rsidP="00780229">
      <w:pPr>
        <w:rPr>
          <w:rFonts w:ascii="Arial" w:hAnsi="Arial" w:cs="Arial"/>
          <w:bCs/>
          <w:sz w:val="20"/>
          <w:szCs w:val="20"/>
        </w:rPr>
      </w:pPr>
      <w:r w:rsidRPr="00F41506">
        <w:rPr>
          <w:rFonts w:ascii="Arial" w:hAnsi="Arial" w:cs="Arial"/>
          <w:bCs/>
          <w:sz w:val="20"/>
          <w:szCs w:val="20"/>
        </w:rPr>
        <w:t>Email:</w:t>
      </w:r>
      <w:r w:rsidRPr="00F41506">
        <w:rPr>
          <w:rFonts w:ascii="Arial" w:hAnsi="Arial" w:cs="Arial"/>
          <w:b/>
          <w:bCs/>
          <w:sz w:val="20"/>
          <w:szCs w:val="20"/>
        </w:rPr>
        <w:t> </w:t>
      </w:r>
      <w:hyperlink r:id="rId20" w:history="1">
        <w:r w:rsidRPr="00F41506">
          <w:rPr>
            <w:rStyle w:val="Hyperlink"/>
            <w:rFonts w:ascii="Arial" w:hAnsi="Arial" w:cs="Arial"/>
            <w:sz w:val="20"/>
            <w:szCs w:val="20"/>
          </w:rPr>
          <w:t>hsmart@premierfarnell.com</w:t>
        </w:r>
      </w:hyperlink>
      <w:r w:rsidRPr="00F41506">
        <w:rPr>
          <w:rFonts w:ascii="Arial" w:hAnsi="Arial" w:cs="Arial"/>
          <w:bCs/>
          <w:sz w:val="20"/>
          <w:szCs w:val="20"/>
        </w:rPr>
        <w:t xml:space="preserve">  </w:t>
      </w:r>
    </w:p>
    <w:p w14:paraId="23E34E3B" w14:textId="77777777" w:rsidR="00780229" w:rsidRPr="00F41506" w:rsidRDefault="00780229" w:rsidP="00780229">
      <w:pPr>
        <w:rPr>
          <w:rFonts w:ascii="Arial" w:hAnsi="Arial" w:cs="Arial"/>
          <w:b/>
          <w:bCs/>
          <w:sz w:val="20"/>
          <w:szCs w:val="20"/>
        </w:rPr>
      </w:pPr>
    </w:p>
    <w:sectPr w:rsidR="00780229" w:rsidRPr="00F41506" w:rsidSect="008553D1">
      <w:head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8E864" w14:textId="77777777" w:rsidR="006828E4" w:rsidRDefault="006828E4" w:rsidP="008553D1">
      <w:r>
        <w:separator/>
      </w:r>
    </w:p>
  </w:endnote>
  <w:endnote w:type="continuationSeparator" w:id="0">
    <w:p w14:paraId="2C5A5AF5" w14:textId="77777777" w:rsidR="006828E4" w:rsidRDefault="006828E4" w:rsidP="0085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0A1D3" w14:textId="77777777" w:rsidR="006828E4" w:rsidRDefault="006828E4" w:rsidP="008553D1">
      <w:r>
        <w:separator/>
      </w:r>
    </w:p>
  </w:footnote>
  <w:footnote w:type="continuationSeparator" w:id="0">
    <w:p w14:paraId="3AE766A0" w14:textId="77777777" w:rsidR="006828E4" w:rsidRDefault="006828E4" w:rsidP="00855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01C95" w14:textId="77777777" w:rsidR="006828E4" w:rsidRDefault="00482936" w:rsidP="00707E78">
    <w:pPr>
      <w:pStyle w:val="Header"/>
      <w:jc w:val="right"/>
    </w:pPr>
    <w:r w:rsidRPr="00482936">
      <w:rPr>
        <w:noProof/>
        <w:lang w:val="en-GB" w:eastAsia="en-GB"/>
      </w:rPr>
      <w:drawing>
        <wp:inline distT="0" distB="0" distL="0" distR="0" wp14:anchorId="714FC5A5" wp14:editId="1C5E4141">
          <wp:extent cx="2028825" cy="459867"/>
          <wp:effectExtent l="19050" t="0" r="0" b="0"/>
          <wp:docPr id="4" name="Picture 1"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1"/>
                  <a:stretch>
                    <a:fillRect/>
                  </a:stretch>
                </pic:blipFill>
                <pic:spPr>
                  <a:xfrm>
                    <a:off x="0" y="0"/>
                    <a:ext cx="2032287" cy="460652"/>
                  </a:xfrm>
                  <a:prstGeom prst="rect">
                    <a:avLst/>
                  </a:prstGeom>
                </pic:spPr>
              </pic:pic>
            </a:graphicData>
          </a:graphic>
        </wp:inline>
      </w:drawing>
    </w:r>
    <w:r>
      <w:t xml:space="preserve">                                  </w:t>
    </w:r>
    <w:r w:rsidRPr="00482936">
      <w:rPr>
        <w:noProof/>
        <w:lang w:val="en-GB" w:eastAsia="en-GB"/>
      </w:rPr>
      <w:drawing>
        <wp:inline distT="0" distB="0" distL="0" distR="0" wp14:anchorId="66FA2D42" wp14:editId="26A7243B">
          <wp:extent cx="3489960" cy="468055"/>
          <wp:effectExtent l="19050" t="0" r="0" b="0"/>
          <wp:docPr id="5" name="Picture 1" descr="http://www.keil.com/distis/logos/newark-element14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eil.com/distis/logos/newark-element14_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89960" cy="468055"/>
                  </a:xfrm>
                  <a:prstGeom prst="rect">
                    <a:avLst/>
                  </a:prstGeom>
                  <a:noFill/>
                  <a:ln>
                    <a:noFill/>
                  </a:ln>
                </pic:spPr>
              </pic:pic>
            </a:graphicData>
          </a:graphic>
        </wp:inline>
      </w:drawing>
    </w:r>
    <w:r>
      <w:t xml:space="preserve">       </w:t>
    </w:r>
  </w:p>
  <w:p w14:paraId="33A52F1C" w14:textId="77777777" w:rsidR="006828E4" w:rsidRDefault="00682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1E96"/>
    <w:multiLevelType w:val="hybridMultilevel"/>
    <w:tmpl w:val="49EE8E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2A0735"/>
    <w:multiLevelType w:val="hybridMultilevel"/>
    <w:tmpl w:val="6FA0B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D063C"/>
    <w:multiLevelType w:val="hybridMultilevel"/>
    <w:tmpl w:val="B5DEB9E6"/>
    <w:lvl w:ilvl="0" w:tplc="2C168CA4">
      <w:start w:val="1"/>
      <w:numFmt w:val="bullet"/>
      <w:lvlText w:val=""/>
      <w:lvlJc w:val="left"/>
      <w:pPr>
        <w:tabs>
          <w:tab w:val="num" w:pos="720"/>
        </w:tabs>
        <w:ind w:left="720" w:hanging="360"/>
      </w:pPr>
      <w:rPr>
        <w:rFonts w:ascii="Wingdings" w:hAnsi="Wingdings" w:hint="default"/>
      </w:rPr>
    </w:lvl>
    <w:lvl w:ilvl="1" w:tplc="D7F8DF2C">
      <w:start w:val="1"/>
      <w:numFmt w:val="bullet"/>
      <w:lvlText w:val=""/>
      <w:lvlJc w:val="left"/>
      <w:pPr>
        <w:tabs>
          <w:tab w:val="num" w:pos="1440"/>
        </w:tabs>
        <w:ind w:left="1440" w:hanging="360"/>
      </w:pPr>
      <w:rPr>
        <w:rFonts w:ascii="Wingdings" w:hAnsi="Wingdings" w:hint="default"/>
      </w:rPr>
    </w:lvl>
    <w:lvl w:ilvl="2" w:tplc="14BE3876" w:tentative="1">
      <w:start w:val="1"/>
      <w:numFmt w:val="bullet"/>
      <w:lvlText w:val=""/>
      <w:lvlJc w:val="left"/>
      <w:pPr>
        <w:tabs>
          <w:tab w:val="num" w:pos="2160"/>
        </w:tabs>
        <w:ind w:left="2160" w:hanging="360"/>
      </w:pPr>
      <w:rPr>
        <w:rFonts w:ascii="Wingdings" w:hAnsi="Wingdings" w:hint="default"/>
      </w:rPr>
    </w:lvl>
    <w:lvl w:ilvl="3" w:tplc="5E42725E" w:tentative="1">
      <w:start w:val="1"/>
      <w:numFmt w:val="bullet"/>
      <w:lvlText w:val=""/>
      <w:lvlJc w:val="left"/>
      <w:pPr>
        <w:tabs>
          <w:tab w:val="num" w:pos="2880"/>
        </w:tabs>
        <w:ind w:left="2880" w:hanging="360"/>
      </w:pPr>
      <w:rPr>
        <w:rFonts w:ascii="Wingdings" w:hAnsi="Wingdings" w:hint="default"/>
      </w:rPr>
    </w:lvl>
    <w:lvl w:ilvl="4" w:tplc="E7621F64" w:tentative="1">
      <w:start w:val="1"/>
      <w:numFmt w:val="bullet"/>
      <w:lvlText w:val=""/>
      <w:lvlJc w:val="left"/>
      <w:pPr>
        <w:tabs>
          <w:tab w:val="num" w:pos="3600"/>
        </w:tabs>
        <w:ind w:left="3600" w:hanging="360"/>
      </w:pPr>
      <w:rPr>
        <w:rFonts w:ascii="Wingdings" w:hAnsi="Wingdings" w:hint="default"/>
      </w:rPr>
    </w:lvl>
    <w:lvl w:ilvl="5" w:tplc="96A838A6" w:tentative="1">
      <w:start w:val="1"/>
      <w:numFmt w:val="bullet"/>
      <w:lvlText w:val=""/>
      <w:lvlJc w:val="left"/>
      <w:pPr>
        <w:tabs>
          <w:tab w:val="num" w:pos="4320"/>
        </w:tabs>
        <w:ind w:left="4320" w:hanging="360"/>
      </w:pPr>
      <w:rPr>
        <w:rFonts w:ascii="Wingdings" w:hAnsi="Wingdings" w:hint="default"/>
      </w:rPr>
    </w:lvl>
    <w:lvl w:ilvl="6" w:tplc="BA0CDC50" w:tentative="1">
      <w:start w:val="1"/>
      <w:numFmt w:val="bullet"/>
      <w:lvlText w:val=""/>
      <w:lvlJc w:val="left"/>
      <w:pPr>
        <w:tabs>
          <w:tab w:val="num" w:pos="5040"/>
        </w:tabs>
        <w:ind w:left="5040" w:hanging="360"/>
      </w:pPr>
      <w:rPr>
        <w:rFonts w:ascii="Wingdings" w:hAnsi="Wingdings" w:hint="default"/>
      </w:rPr>
    </w:lvl>
    <w:lvl w:ilvl="7" w:tplc="9E7ED5AE" w:tentative="1">
      <w:start w:val="1"/>
      <w:numFmt w:val="bullet"/>
      <w:lvlText w:val=""/>
      <w:lvlJc w:val="left"/>
      <w:pPr>
        <w:tabs>
          <w:tab w:val="num" w:pos="5760"/>
        </w:tabs>
        <w:ind w:left="5760" w:hanging="360"/>
      </w:pPr>
      <w:rPr>
        <w:rFonts w:ascii="Wingdings" w:hAnsi="Wingdings" w:hint="default"/>
      </w:rPr>
    </w:lvl>
    <w:lvl w:ilvl="8" w:tplc="ECC283A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3A2CA5"/>
    <w:multiLevelType w:val="hybridMultilevel"/>
    <w:tmpl w:val="00005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65952"/>
    <w:multiLevelType w:val="hybridMultilevel"/>
    <w:tmpl w:val="2CB0C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F1122"/>
    <w:multiLevelType w:val="hybridMultilevel"/>
    <w:tmpl w:val="0E1ED85A"/>
    <w:lvl w:ilvl="0" w:tplc="AB50ACF0">
      <w:start w:val="1"/>
      <w:numFmt w:val="bullet"/>
      <w:lvlText w:val=""/>
      <w:lvlJc w:val="left"/>
      <w:pPr>
        <w:tabs>
          <w:tab w:val="num" w:pos="720"/>
        </w:tabs>
        <w:ind w:left="720" w:hanging="360"/>
      </w:pPr>
      <w:rPr>
        <w:rFonts w:ascii="Wingdings" w:hAnsi="Wingdings" w:hint="default"/>
      </w:rPr>
    </w:lvl>
    <w:lvl w:ilvl="1" w:tplc="F6D4BB3A">
      <w:start w:val="1"/>
      <w:numFmt w:val="bullet"/>
      <w:lvlText w:val=""/>
      <w:lvlJc w:val="left"/>
      <w:pPr>
        <w:tabs>
          <w:tab w:val="num" w:pos="1440"/>
        </w:tabs>
        <w:ind w:left="1440" w:hanging="360"/>
      </w:pPr>
      <w:rPr>
        <w:rFonts w:ascii="Wingdings" w:hAnsi="Wingdings" w:hint="default"/>
      </w:rPr>
    </w:lvl>
    <w:lvl w:ilvl="2" w:tplc="3828CE94" w:tentative="1">
      <w:start w:val="1"/>
      <w:numFmt w:val="bullet"/>
      <w:lvlText w:val=""/>
      <w:lvlJc w:val="left"/>
      <w:pPr>
        <w:tabs>
          <w:tab w:val="num" w:pos="2160"/>
        </w:tabs>
        <w:ind w:left="2160" w:hanging="360"/>
      </w:pPr>
      <w:rPr>
        <w:rFonts w:ascii="Wingdings" w:hAnsi="Wingdings" w:hint="default"/>
      </w:rPr>
    </w:lvl>
    <w:lvl w:ilvl="3" w:tplc="BBFAF6C8" w:tentative="1">
      <w:start w:val="1"/>
      <w:numFmt w:val="bullet"/>
      <w:lvlText w:val=""/>
      <w:lvlJc w:val="left"/>
      <w:pPr>
        <w:tabs>
          <w:tab w:val="num" w:pos="2880"/>
        </w:tabs>
        <w:ind w:left="2880" w:hanging="360"/>
      </w:pPr>
      <w:rPr>
        <w:rFonts w:ascii="Wingdings" w:hAnsi="Wingdings" w:hint="default"/>
      </w:rPr>
    </w:lvl>
    <w:lvl w:ilvl="4" w:tplc="06F43AD2" w:tentative="1">
      <w:start w:val="1"/>
      <w:numFmt w:val="bullet"/>
      <w:lvlText w:val=""/>
      <w:lvlJc w:val="left"/>
      <w:pPr>
        <w:tabs>
          <w:tab w:val="num" w:pos="3600"/>
        </w:tabs>
        <w:ind w:left="3600" w:hanging="360"/>
      </w:pPr>
      <w:rPr>
        <w:rFonts w:ascii="Wingdings" w:hAnsi="Wingdings" w:hint="default"/>
      </w:rPr>
    </w:lvl>
    <w:lvl w:ilvl="5" w:tplc="D31A1054" w:tentative="1">
      <w:start w:val="1"/>
      <w:numFmt w:val="bullet"/>
      <w:lvlText w:val=""/>
      <w:lvlJc w:val="left"/>
      <w:pPr>
        <w:tabs>
          <w:tab w:val="num" w:pos="4320"/>
        </w:tabs>
        <w:ind w:left="4320" w:hanging="360"/>
      </w:pPr>
      <w:rPr>
        <w:rFonts w:ascii="Wingdings" w:hAnsi="Wingdings" w:hint="default"/>
      </w:rPr>
    </w:lvl>
    <w:lvl w:ilvl="6" w:tplc="D490226A" w:tentative="1">
      <w:start w:val="1"/>
      <w:numFmt w:val="bullet"/>
      <w:lvlText w:val=""/>
      <w:lvlJc w:val="left"/>
      <w:pPr>
        <w:tabs>
          <w:tab w:val="num" w:pos="5040"/>
        </w:tabs>
        <w:ind w:left="5040" w:hanging="360"/>
      </w:pPr>
      <w:rPr>
        <w:rFonts w:ascii="Wingdings" w:hAnsi="Wingdings" w:hint="default"/>
      </w:rPr>
    </w:lvl>
    <w:lvl w:ilvl="7" w:tplc="8576725A" w:tentative="1">
      <w:start w:val="1"/>
      <w:numFmt w:val="bullet"/>
      <w:lvlText w:val=""/>
      <w:lvlJc w:val="left"/>
      <w:pPr>
        <w:tabs>
          <w:tab w:val="num" w:pos="5760"/>
        </w:tabs>
        <w:ind w:left="5760" w:hanging="360"/>
      </w:pPr>
      <w:rPr>
        <w:rFonts w:ascii="Wingdings" w:hAnsi="Wingdings" w:hint="default"/>
      </w:rPr>
    </w:lvl>
    <w:lvl w:ilvl="8" w:tplc="4734010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493DC4"/>
    <w:multiLevelType w:val="hybridMultilevel"/>
    <w:tmpl w:val="D944ABC8"/>
    <w:lvl w:ilvl="0" w:tplc="C640184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E82288"/>
    <w:multiLevelType w:val="hybridMultilevel"/>
    <w:tmpl w:val="CB86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0469F"/>
    <w:multiLevelType w:val="hybridMultilevel"/>
    <w:tmpl w:val="F4EC97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3EF4551"/>
    <w:multiLevelType w:val="hybridMultilevel"/>
    <w:tmpl w:val="A150F7EA"/>
    <w:lvl w:ilvl="0" w:tplc="AEAA57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9B75E0"/>
    <w:multiLevelType w:val="hybridMultilevel"/>
    <w:tmpl w:val="A6301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60FD1"/>
    <w:multiLevelType w:val="hybridMultilevel"/>
    <w:tmpl w:val="0E04E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F34FDE"/>
    <w:multiLevelType w:val="hybridMultilevel"/>
    <w:tmpl w:val="7E66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14F4D"/>
    <w:multiLevelType w:val="hybridMultilevel"/>
    <w:tmpl w:val="A5B0E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836965"/>
    <w:multiLevelType w:val="hybridMultilevel"/>
    <w:tmpl w:val="99F6F3B4"/>
    <w:lvl w:ilvl="0" w:tplc="0409000F">
      <w:start w:val="1"/>
      <w:numFmt w:val="decimal"/>
      <w:lvlText w:val="%1."/>
      <w:lvlJc w:val="left"/>
      <w:pPr>
        <w:tabs>
          <w:tab w:val="num" w:pos="360"/>
        </w:tabs>
        <w:ind w:left="360" w:hanging="360"/>
      </w:pPr>
    </w:lvl>
    <w:lvl w:ilvl="1" w:tplc="AEAA5704">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2BD42AF"/>
    <w:multiLevelType w:val="hybridMultilevel"/>
    <w:tmpl w:val="F4E0B5AC"/>
    <w:lvl w:ilvl="0" w:tplc="AEAA57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0C35FA"/>
    <w:multiLevelType w:val="hybridMultilevel"/>
    <w:tmpl w:val="0EAC2222"/>
    <w:lvl w:ilvl="0" w:tplc="BF1401B6">
      <w:start w:val="1"/>
      <w:numFmt w:val="bullet"/>
      <w:lvlText w:val="–"/>
      <w:lvlJc w:val="left"/>
      <w:pPr>
        <w:tabs>
          <w:tab w:val="num" w:pos="720"/>
        </w:tabs>
        <w:ind w:left="720" w:hanging="360"/>
      </w:pPr>
      <w:rPr>
        <w:rFonts w:ascii="Arial" w:hAnsi="Arial" w:cs="Times New Roman" w:hint="default"/>
      </w:rPr>
    </w:lvl>
    <w:lvl w:ilvl="1" w:tplc="F6CC8FD0">
      <w:start w:val="1"/>
      <w:numFmt w:val="bullet"/>
      <w:lvlText w:val="–"/>
      <w:lvlJc w:val="left"/>
      <w:pPr>
        <w:tabs>
          <w:tab w:val="num" w:pos="1440"/>
        </w:tabs>
        <w:ind w:left="1440" w:hanging="360"/>
      </w:pPr>
      <w:rPr>
        <w:rFonts w:ascii="Arial" w:hAnsi="Arial" w:cs="Times New Roman" w:hint="default"/>
      </w:rPr>
    </w:lvl>
    <w:lvl w:ilvl="2" w:tplc="A0EAC06A">
      <w:start w:val="1"/>
      <w:numFmt w:val="decimal"/>
      <w:lvlText w:val="%3."/>
      <w:lvlJc w:val="left"/>
      <w:pPr>
        <w:tabs>
          <w:tab w:val="num" w:pos="2160"/>
        </w:tabs>
        <w:ind w:left="2160" w:hanging="360"/>
      </w:pPr>
    </w:lvl>
    <w:lvl w:ilvl="3" w:tplc="566287E4">
      <w:start w:val="1"/>
      <w:numFmt w:val="decimal"/>
      <w:lvlText w:val="%4."/>
      <w:lvlJc w:val="left"/>
      <w:pPr>
        <w:tabs>
          <w:tab w:val="num" w:pos="2880"/>
        </w:tabs>
        <w:ind w:left="2880" w:hanging="360"/>
      </w:pPr>
    </w:lvl>
    <w:lvl w:ilvl="4" w:tplc="BD48E250">
      <w:start w:val="1"/>
      <w:numFmt w:val="decimal"/>
      <w:lvlText w:val="%5."/>
      <w:lvlJc w:val="left"/>
      <w:pPr>
        <w:tabs>
          <w:tab w:val="num" w:pos="3600"/>
        </w:tabs>
        <w:ind w:left="3600" w:hanging="360"/>
      </w:pPr>
    </w:lvl>
    <w:lvl w:ilvl="5" w:tplc="D67CF8C2">
      <w:start w:val="1"/>
      <w:numFmt w:val="decimal"/>
      <w:lvlText w:val="%6."/>
      <w:lvlJc w:val="left"/>
      <w:pPr>
        <w:tabs>
          <w:tab w:val="num" w:pos="4320"/>
        </w:tabs>
        <w:ind w:left="4320" w:hanging="360"/>
      </w:pPr>
    </w:lvl>
    <w:lvl w:ilvl="6" w:tplc="C2FA8CFC">
      <w:start w:val="1"/>
      <w:numFmt w:val="decimal"/>
      <w:lvlText w:val="%7."/>
      <w:lvlJc w:val="left"/>
      <w:pPr>
        <w:tabs>
          <w:tab w:val="num" w:pos="5040"/>
        </w:tabs>
        <w:ind w:left="5040" w:hanging="360"/>
      </w:pPr>
    </w:lvl>
    <w:lvl w:ilvl="7" w:tplc="4186FD82">
      <w:start w:val="1"/>
      <w:numFmt w:val="decimal"/>
      <w:lvlText w:val="%8."/>
      <w:lvlJc w:val="left"/>
      <w:pPr>
        <w:tabs>
          <w:tab w:val="num" w:pos="5760"/>
        </w:tabs>
        <w:ind w:left="5760" w:hanging="360"/>
      </w:pPr>
    </w:lvl>
    <w:lvl w:ilvl="8" w:tplc="1D2EEADE">
      <w:start w:val="1"/>
      <w:numFmt w:val="decimal"/>
      <w:lvlText w:val="%9."/>
      <w:lvlJc w:val="left"/>
      <w:pPr>
        <w:tabs>
          <w:tab w:val="num" w:pos="6480"/>
        </w:tabs>
        <w:ind w:left="6480" w:hanging="360"/>
      </w:pPr>
    </w:lvl>
  </w:abstractNum>
  <w:abstractNum w:abstractNumId="17" w15:restartNumberingAfterBreak="0">
    <w:nsid w:val="3798017C"/>
    <w:multiLevelType w:val="hybridMultilevel"/>
    <w:tmpl w:val="3260D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E17A1A"/>
    <w:multiLevelType w:val="hybridMultilevel"/>
    <w:tmpl w:val="FBE078A6"/>
    <w:lvl w:ilvl="0" w:tplc="E57A0CA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D0B330F"/>
    <w:multiLevelType w:val="hybridMultilevel"/>
    <w:tmpl w:val="28EC2CBA"/>
    <w:lvl w:ilvl="0" w:tplc="69BCCCD0">
      <w:start w:val="1"/>
      <w:numFmt w:val="bullet"/>
      <w:lvlText w:val="•"/>
      <w:lvlJc w:val="left"/>
      <w:pPr>
        <w:tabs>
          <w:tab w:val="num" w:pos="720"/>
        </w:tabs>
        <w:ind w:left="720" w:hanging="360"/>
      </w:pPr>
      <w:rPr>
        <w:rFonts w:ascii="Times New Roman" w:hAnsi="Times New Roman" w:hint="default"/>
      </w:rPr>
    </w:lvl>
    <w:lvl w:ilvl="1" w:tplc="FADC95DA">
      <w:start w:val="1181"/>
      <w:numFmt w:val="bullet"/>
      <w:lvlText w:val="–"/>
      <w:lvlJc w:val="left"/>
      <w:pPr>
        <w:tabs>
          <w:tab w:val="num" w:pos="1440"/>
        </w:tabs>
        <w:ind w:left="1440" w:hanging="360"/>
      </w:pPr>
      <w:rPr>
        <w:rFonts w:ascii="Times New Roman" w:hAnsi="Times New Roman" w:hint="default"/>
      </w:rPr>
    </w:lvl>
    <w:lvl w:ilvl="2" w:tplc="48AC85BE" w:tentative="1">
      <w:start w:val="1"/>
      <w:numFmt w:val="bullet"/>
      <w:lvlText w:val="•"/>
      <w:lvlJc w:val="left"/>
      <w:pPr>
        <w:tabs>
          <w:tab w:val="num" w:pos="2160"/>
        </w:tabs>
        <w:ind w:left="2160" w:hanging="360"/>
      </w:pPr>
      <w:rPr>
        <w:rFonts w:ascii="Times New Roman" w:hAnsi="Times New Roman" w:hint="default"/>
      </w:rPr>
    </w:lvl>
    <w:lvl w:ilvl="3" w:tplc="59384FCA" w:tentative="1">
      <w:start w:val="1"/>
      <w:numFmt w:val="bullet"/>
      <w:lvlText w:val="•"/>
      <w:lvlJc w:val="left"/>
      <w:pPr>
        <w:tabs>
          <w:tab w:val="num" w:pos="2880"/>
        </w:tabs>
        <w:ind w:left="2880" w:hanging="360"/>
      </w:pPr>
      <w:rPr>
        <w:rFonts w:ascii="Times New Roman" w:hAnsi="Times New Roman" w:hint="default"/>
      </w:rPr>
    </w:lvl>
    <w:lvl w:ilvl="4" w:tplc="509E2CB6" w:tentative="1">
      <w:start w:val="1"/>
      <w:numFmt w:val="bullet"/>
      <w:lvlText w:val="•"/>
      <w:lvlJc w:val="left"/>
      <w:pPr>
        <w:tabs>
          <w:tab w:val="num" w:pos="3600"/>
        </w:tabs>
        <w:ind w:left="3600" w:hanging="360"/>
      </w:pPr>
      <w:rPr>
        <w:rFonts w:ascii="Times New Roman" w:hAnsi="Times New Roman" w:hint="default"/>
      </w:rPr>
    </w:lvl>
    <w:lvl w:ilvl="5" w:tplc="9AEA8554" w:tentative="1">
      <w:start w:val="1"/>
      <w:numFmt w:val="bullet"/>
      <w:lvlText w:val="•"/>
      <w:lvlJc w:val="left"/>
      <w:pPr>
        <w:tabs>
          <w:tab w:val="num" w:pos="4320"/>
        </w:tabs>
        <w:ind w:left="4320" w:hanging="360"/>
      </w:pPr>
      <w:rPr>
        <w:rFonts w:ascii="Times New Roman" w:hAnsi="Times New Roman" w:hint="default"/>
      </w:rPr>
    </w:lvl>
    <w:lvl w:ilvl="6" w:tplc="90EC109E" w:tentative="1">
      <w:start w:val="1"/>
      <w:numFmt w:val="bullet"/>
      <w:lvlText w:val="•"/>
      <w:lvlJc w:val="left"/>
      <w:pPr>
        <w:tabs>
          <w:tab w:val="num" w:pos="5040"/>
        </w:tabs>
        <w:ind w:left="5040" w:hanging="360"/>
      </w:pPr>
      <w:rPr>
        <w:rFonts w:ascii="Times New Roman" w:hAnsi="Times New Roman" w:hint="default"/>
      </w:rPr>
    </w:lvl>
    <w:lvl w:ilvl="7" w:tplc="BE4859E2" w:tentative="1">
      <w:start w:val="1"/>
      <w:numFmt w:val="bullet"/>
      <w:lvlText w:val="•"/>
      <w:lvlJc w:val="left"/>
      <w:pPr>
        <w:tabs>
          <w:tab w:val="num" w:pos="5760"/>
        </w:tabs>
        <w:ind w:left="5760" w:hanging="360"/>
      </w:pPr>
      <w:rPr>
        <w:rFonts w:ascii="Times New Roman" w:hAnsi="Times New Roman" w:hint="default"/>
      </w:rPr>
    </w:lvl>
    <w:lvl w:ilvl="8" w:tplc="BE347BB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1B63E01"/>
    <w:multiLevelType w:val="hybridMultilevel"/>
    <w:tmpl w:val="DF649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17159A"/>
    <w:multiLevelType w:val="hybridMultilevel"/>
    <w:tmpl w:val="F6D8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9D5C57"/>
    <w:multiLevelType w:val="hybridMultilevel"/>
    <w:tmpl w:val="732CB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9B02B8"/>
    <w:multiLevelType w:val="hybridMultilevel"/>
    <w:tmpl w:val="3AD21C0C"/>
    <w:lvl w:ilvl="0" w:tplc="8E0E53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F12540"/>
    <w:multiLevelType w:val="hybridMultilevel"/>
    <w:tmpl w:val="7FAC6E4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1116272"/>
    <w:multiLevelType w:val="hybridMultilevel"/>
    <w:tmpl w:val="0BCAC4C6"/>
    <w:lvl w:ilvl="0" w:tplc="AF3AC79C">
      <w:numFmt w:val="bullet"/>
      <w:lvlText w:val=""/>
      <w:lvlJc w:val="left"/>
      <w:pPr>
        <w:ind w:left="720" w:hanging="360"/>
      </w:pPr>
      <w:rPr>
        <w:rFonts w:ascii="Wingdings" w:eastAsia="Calibri"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7DAE4522"/>
    <w:multiLevelType w:val="hybridMultilevel"/>
    <w:tmpl w:val="F0ACB5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14"/>
  </w:num>
  <w:num w:numId="3">
    <w:abstractNumId w:val="18"/>
  </w:num>
  <w:num w:numId="4">
    <w:abstractNumId w:val="24"/>
  </w:num>
  <w:num w:numId="5">
    <w:abstractNumId w:val="15"/>
  </w:num>
  <w:num w:numId="6">
    <w:abstractNumId w:val="26"/>
  </w:num>
  <w:num w:numId="7">
    <w:abstractNumId w:val="11"/>
  </w:num>
  <w:num w:numId="8">
    <w:abstractNumId w:val="21"/>
  </w:num>
  <w:num w:numId="9">
    <w:abstractNumId w:val="4"/>
  </w:num>
  <w:num w:numId="10">
    <w:abstractNumId w:val="20"/>
  </w:num>
  <w:num w:numId="11">
    <w:abstractNumId w:val="12"/>
  </w:num>
  <w:num w:numId="12">
    <w:abstractNumId w:val="10"/>
  </w:num>
  <w:num w:numId="13">
    <w:abstractNumId w:val="23"/>
  </w:num>
  <w:num w:numId="14">
    <w:abstractNumId w:val="1"/>
  </w:num>
  <w:num w:numId="15">
    <w:abstractNumId w:val="19"/>
  </w:num>
  <w:num w:numId="16">
    <w:abstractNumId w:val="17"/>
  </w:num>
  <w:num w:numId="17">
    <w:abstractNumId w:val="5"/>
  </w:num>
  <w:num w:numId="18">
    <w:abstractNumId w:val="2"/>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6"/>
  </w:num>
  <w:num w:numId="22">
    <w:abstractNumId w:val="13"/>
  </w:num>
  <w:num w:numId="23">
    <w:abstractNumId w:val="7"/>
  </w:num>
  <w:num w:numId="24">
    <w:abstractNumId w:val="22"/>
  </w:num>
  <w:num w:numId="25">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3D1"/>
    <w:rsid w:val="00001B99"/>
    <w:rsid w:val="00006BD0"/>
    <w:rsid w:val="00007D3E"/>
    <w:rsid w:val="00011F33"/>
    <w:rsid w:val="00013C57"/>
    <w:rsid w:val="00015367"/>
    <w:rsid w:val="000169F7"/>
    <w:rsid w:val="00017727"/>
    <w:rsid w:val="00020738"/>
    <w:rsid w:val="00026C31"/>
    <w:rsid w:val="000302FC"/>
    <w:rsid w:val="00032D8D"/>
    <w:rsid w:val="00041F2E"/>
    <w:rsid w:val="00050D69"/>
    <w:rsid w:val="000510D2"/>
    <w:rsid w:val="00053845"/>
    <w:rsid w:val="00053EFC"/>
    <w:rsid w:val="00054A8B"/>
    <w:rsid w:val="000577E7"/>
    <w:rsid w:val="000606A1"/>
    <w:rsid w:val="00061F5B"/>
    <w:rsid w:val="00067910"/>
    <w:rsid w:val="00070EF7"/>
    <w:rsid w:val="000733DF"/>
    <w:rsid w:val="0007717D"/>
    <w:rsid w:val="00087B16"/>
    <w:rsid w:val="00091F90"/>
    <w:rsid w:val="00092964"/>
    <w:rsid w:val="00092C84"/>
    <w:rsid w:val="00093ABF"/>
    <w:rsid w:val="00096526"/>
    <w:rsid w:val="00096831"/>
    <w:rsid w:val="00096963"/>
    <w:rsid w:val="000A0F79"/>
    <w:rsid w:val="000A1817"/>
    <w:rsid w:val="000A5DF5"/>
    <w:rsid w:val="000A6880"/>
    <w:rsid w:val="000B25BB"/>
    <w:rsid w:val="000C0CAE"/>
    <w:rsid w:val="000C27CD"/>
    <w:rsid w:val="000C5991"/>
    <w:rsid w:val="000C6A31"/>
    <w:rsid w:val="000D30BF"/>
    <w:rsid w:val="000D560D"/>
    <w:rsid w:val="000E3734"/>
    <w:rsid w:val="000F1594"/>
    <w:rsid w:val="000F4612"/>
    <w:rsid w:val="000F4AB2"/>
    <w:rsid w:val="000F651E"/>
    <w:rsid w:val="000F79E6"/>
    <w:rsid w:val="000F7C18"/>
    <w:rsid w:val="001072E5"/>
    <w:rsid w:val="00115FC9"/>
    <w:rsid w:val="00116E49"/>
    <w:rsid w:val="00127D3F"/>
    <w:rsid w:val="00130CA1"/>
    <w:rsid w:val="001320F2"/>
    <w:rsid w:val="001436FC"/>
    <w:rsid w:val="00146561"/>
    <w:rsid w:val="0014678E"/>
    <w:rsid w:val="00153030"/>
    <w:rsid w:val="00153117"/>
    <w:rsid w:val="00156BE6"/>
    <w:rsid w:val="001617D8"/>
    <w:rsid w:val="00162E84"/>
    <w:rsid w:val="00166D29"/>
    <w:rsid w:val="00172D31"/>
    <w:rsid w:val="001735CD"/>
    <w:rsid w:val="001875A1"/>
    <w:rsid w:val="0018784A"/>
    <w:rsid w:val="001946BA"/>
    <w:rsid w:val="001A22AD"/>
    <w:rsid w:val="001A2B4C"/>
    <w:rsid w:val="001A4F1F"/>
    <w:rsid w:val="001B5647"/>
    <w:rsid w:val="001B6946"/>
    <w:rsid w:val="001C0900"/>
    <w:rsid w:val="001C2DEF"/>
    <w:rsid w:val="001C4337"/>
    <w:rsid w:val="001C4E2C"/>
    <w:rsid w:val="001C76F3"/>
    <w:rsid w:val="001D097A"/>
    <w:rsid w:val="001D0ADB"/>
    <w:rsid w:val="001D4581"/>
    <w:rsid w:val="001E0D1F"/>
    <w:rsid w:val="001F03CD"/>
    <w:rsid w:val="001F22FB"/>
    <w:rsid w:val="001F2772"/>
    <w:rsid w:val="001F3C68"/>
    <w:rsid w:val="001F5D01"/>
    <w:rsid w:val="0020463E"/>
    <w:rsid w:val="00204C83"/>
    <w:rsid w:val="002102C6"/>
    <w:rsid w:val="00213B2F"/>
    <w:rsid w:val="00215057"/>
    <w:rsid w:val="00220037"/>
    <w:rsid w:val="0022428C"/>
    <w:rsid w:val="00230B67"/>
    <w:rsid w:val="0025035D"/>
    <w:rsid w:val="002562C4"/>
    <w:rsid w:val="00261047"/>
    <w:rsid w:val="002632BD"/>
    <w:rsid w:val="0026523B"/>
    <w:rsid w:val="00270027"/>
    <w:rsid w:val="002762A0"/>
    <w:rsid w:val="002807FC"/>
    <w:rsid w:val="00281CE5"/>
    <w:rsid w:val="00282B4B"/>
    <w:rsid w:val="0028678F"/>
    <w:rsid w:val="00287ACA"/>
    <w:rsid w:val="00287E67"/>
    <w:rsid w:val="00293293"/>
    <w:rsid w:val="00294ED1"/>
    <w:rsid w:val="00295218"/>
    <w:rsid w:val="00296B89"/>
    <w:rsid w:val="002A2710"/>
    <w:rsid w:val="002A30D3"/>
    <w:rsid w:val="002A4F15"/>
    <w:rsid w:val="002A6A79"/>
    <w:rsid w:val="002B01E9"/>
    <w:rsid w:val="002B2A45"/>
    <w:rsid w:val="002B2D3D"/>
    <w:rsid w:val="002B6681"/>
    <w:rsid w:val="002C2FAC"/>
    <w:rsid w:val="002C39ED"/>
    <w:rsid w:val="002C5897"/>
    <w:rsid w:val="002C7739"/>
    <w:rsid w:val="002D043C"/>
    <w:rsid w:val="002D418D"/>
    <w:rsid w:val="002D4515"/>
    <w:rsid w:val="002D5B72"/>
    <w:rsid w:val="002D5DB8"/>
    <w:rsid w:val="002D6E50"/>
    <w:rsid w:val="002D7138"/>
    <w:rsid w:val="002E5002"/>
    <w:rsid w:val="002E70A9"/>
    <w:rsid w:val="002F1D39"/>
    <w:rsid w:val="002F2325"/>
    <w:rsid w:val="002F33BE"/>
    <w:rsid w:val="002F5F3C"/>
    <w:rsid w:val="002F6C14"/>
    <w:rsid w:val="0030261E"/>
    <w:rsid w:val="00314299"/>
    <w:rsid w:val="00314AC2"/>
    <w:rsid w:val="00315E54"/>
    <w:rsid w:val="003167D1"/>
    <w:rsid w:val="00323D17"/>
    <w:rsid w:val="00324CB2"/>
    <w:rsid w:val="00325789"/>
    <w:rsid w:val="00325B40"/>
    <w:rsid w:val="003312BA"/>
    <w:rsid w:val="003318F3"/>
    <w:rsid w:val="00331F48"/>
    <w:rsid w:val="0033434C"/>
    <w:rsid w:val="00334732"/>
    <w:rsid w:val="0033536D"/>
    <w:rsid w:val="003443ED"/>
    <w:rsid w:val="00347FBB"/>
    <w:rsid w:val="00351A5A"/>
    <w:rsid w:val="00351B00"/>
    <w:rsid w:val="0035260E"/>
    <w:rsid w:val="00361F29"/>
    <w:rsid w:val="00363652"/>
    <w:rsid w:val="00363F0A"/>
    <w:rsid w:val="00376073"/>
    <w:rsid w:val="00384FD8"/>
    <w:rsid w:val="00397F55"/>
    <w:rsid w:val="003A2269"/>
    <w:rsid w:val="003A2940"/>
    <w:rsid w:val="003A36A8"/>
    <w:rsid w:val="003A6CCA"/>
    <w:rsid w:val="003A6E26"/>
    <w:rsid w:val="003A773F"/>
    <w:rsid w:val="003B18F5"/>
    <w:rsid w:val="003B2255"/>
    <w:rsid w:val="003B260B"/>
    <w:rsid w:val="003B618F"/>
    <w:rsid w:val="003B6EDF"/>
    <w:rsid w:val="003B7CF7"/>
    <w:rsid w:val="003C7692"/>
    <w:rsid w:val="003D2CBA"/>
    <w:rsid w:val="003D7C06"/>
    <w:rsid w:val="003E154B"/>
    <w:rsid w:val="003E296E"/>
    <w:rsid w:val="003E7D80"/>
    <w:rsid w:val="003F5D88"/>
    <w:rsid w:val="003F5FB6"/>
    <w:rsid w:val="003F6D12"/>
    <w:rsid w:val="00402DF2"/>
    <w:rsid w:val="00403732"/>
    <w:rsid w:val="00404C42"/>
    <w:rsid w:val="004057E7"/>
    <w:rsid w:val="00405DAE"/>
    <w:rsid w:val="00405E6B"/>
    <w:rsid w:val="0041433B"/>
    <w:rsid w:val="00415031"/>
    <w:rsid w:val="0041700A"/>
    <w:rsid w:val="00417B3C"/>
    <w:rsid w:val="00417E83"/>
    <w:rsid w:val="0042157D"/>
    <w:rsid w:val="00421AC2"/>
    <w:rsid w:val="0042460A"/>
    <w:rsid w:val="00425F63"/>
    <w:rsid w:val="00426970"/>
    <w:rsid w:val="00432D6C"/>
    <w:rsid w:val="00435FD5"/>
    <w:rsid w:val="0044203E"/>
    <w:rsid w:val="004468BF"/>
    <w:rsid w:val="0045222E"/>
    <w:rsid w:val="00460F50"/>
    <w:rsid w:val="004703FD"/>
    <w:rsid w:val="00471271"/>
    <w:rsid w:val="004778FB"/>
    <w:rsid w:val="00477EE1"/>
    <w:rsid w:val="00480A1F"/>
    <w:rsid w:val="00481182"/>
    <w:rsid w:val="00482936"/>
    <w:rsid w:val="00483289"/>
    <w:rsid w:val="00484FF9"/>
    <w:rsid w:val="00493A1E"/>
    <w:rsid w:val="00496546"/>
    <w:rsid w:val="004A30D9"/>
    <w:rsid w:val="004A3CE3"/>
    <w:rsid w:val="004A714C"/>
    <w:rsid w:val="004B080F"/>
    <w:rsid w:val="004B0C4F"/>
    <w:rsid w:val="004B1337"/>
    <w:rsid w:val="004B1C4C"/>
    <w:rsid w:val="004B203B"/>
    <w:rsid w:val="004B6A62"/>
    <w:rsid w:val="004C163B"/>
    <w:rsid w:val="004C68BB"/>
    <w:rsid w:val="004D02DD"/>
    <w:rsid w:val="004D11B5"/>
    <w:rsid w:val="004D4ADD"/>
    <w:rsid w:val="004D6DCA"/>
    <w:rsid w:val="004E4307"/>
    <w:rsid w:val="004E4DAF"/>
    <w:rsid w:val="004E7E36"/>
    <w:rsid w:val="004F1EC3"/>
    <w:rsid w:val="004F7AE8"/>
    <w:rsid w:val="00500C66"/>
    <w:rsid w:val="00501269"/>
    <w:rsid w:val="00502291"/>
    <w:rsid w:val="0050515B"/>
    <w:rsid w:val="00506542"/>
    <w:rsid w:val="0051003D"/>
    <w:rsid w:val="005139C1"/>
    <w:rsid w:val="00514EFF"/>
    <w:rsid w:val="00522C5C"/>
    <w:rsid w:val="0053487B"/>
    <w:rsid w:val="0054122C"/>
    <w:rsid w:val="00551655"/>
    <w:rsid w:val="005531FA"/>
    <w:rsid w:val="00562286"/>
    <w:rsid w:val="005634B9"/>
    <w:rsid w:val="005648A0"/>
    <w:rsid w:val="00566E42"/>
    <w:rsid w:val="0057048E"/>
    <w:rsid w:val="00572349"/>
    <w:rsid w:val="005804FC"/>
    <w:rsid w:val="005813BD"/>
    <w:rsid w:val="00590819"/>
    <w:rsid w:val="00590C65"/>
    <w:rsid w:val="00594357"/>
    <w:rsid w:val="00594CB2"/>
    <w:rsid w:val="005A4E87"/>
    <w:rsid w:val="005A6DAB"/>
    <w:rsid w:val="005A73A5"/>
    <w:rsid w:val="005B1D11"/>
    <w:rsid w:val="005B2875"/>
    <w:rsid w:val="005B463C"/>
    <w:rsid w:val="005B6F43"/>
    <w:rsid w:val="005C4A79"/>
    <w:rsid w:val="005C73FB"/>
    <w:rsid w:val="005D5816"/>
    <w:rsid w:val="005D5C7E"/>
    <w:rsid w:val="005D79F6"/>
    <w:rsid w:val="005D7F6E"/>
    <w:rsid w:val="005E13B3"/>
    <w:rsid w:val="005E3C7F"/>
    <w:rsid w:val="005E53DD"/>
    <w:rsid w:val="005F003A"/>
    <w:rsid w:val="005F0348"/>
    <w:rsid w:val="005F2A24"/>
    <w:rsid w:val="005F55B8"/>
    <w:rsid w:val="006050DB"/>
    <w:rsid w:val="00605445"/>
    <w:rsid w:val="006067A4"/>
    <w:rsid w:val="006106E9"/>
    <w:rsid w:val="00611703"/>
    <w:rsid w:val="00612990"/>
    <w:rsid w:val="006153CB"/>
    <w:rsid w:val="006175CB"/>
    <w:rsid w:val="0061779D"/>
    <w:rsid w:val="00617945"/>
    <w:rsid w:val="006209DC"/>
    <w:rsid w:val="00622ABC"/>
    <w:rsid w:val="0063315F"/>
    <w:rsid w:val="00634196"/>
    <w:rsid w:val="00634A7A"/>
    <w:rsid w:val="0063531E"/>
    <w:rsid w:val="006365E4"/>
    <w:rsid w:val="00636D38"/>
    <w:rsid w:val="00646490"/>
    <w:rsid w:val="00650E61"/>
    <w:rsid w:val="006547DD"/>
    <w:rsid w:val="00655524"/>
    <w:rsid w:val="00655C55"/>
    <w:rsid w:val="00655DEE"/>
    <w:rsid w:val="00663352"/>
    <w:rsid w:val="00672111"/>
    <w:rsid w:val="00674B59"/>
    <w:rsid w:val="00681E79"/>
    <w:rsid w:val="006828E4"/>
    <w:rsid w:val="00682DCC"/>
    <w:rsid w:val="006914E8"/>
    <w:rsid w:val="00692668"/>
    <w:rsid w:val="00693B7D"/>
    <w:rsid w:val="006A0E2C"/>
    <w:rsid w:val="006A1202"/>
    <w:rsid w:val="006A6371"/>
    <w:rsid w:val="006A7D74"/>
    <w:rsid w:val="006B00BF"/>
    <w:rsid w:val="006B0398"/>
    <w:rsid w:val="006B2133"/>
    <w:rsid w:val="006B256A"/>
    <w:rsid w:val="006C18D9"/>
    <w:rsid w:val="006C52E0"/>
    <w:rsid w:val="006C57E6"/>
    <w:rsid w:val="006C68F3"/>
    <w:rsid w:val="006D4010"/>
    <w:rsid w:val="006D5B16"/>
    <w:rsid w:val="006D76CC"/>
    <w:rsid w:val="006E0C06"/>
    <w:rsid w:val="006E3CE7"/>
    <w:rsid w:val="006E44BB"/>
    <w:rsid w:val="006E7502"/>
    <w:rsid w:val="006F2437"/>
    <w:rsid w:val="006F29B1"/>
    <w:rsid w:val="006F4614"/>
    <w:rsid w:val="006F4FF2"/>
    <w:rsid w:val="006F7BCD"/>
    <w:rsid w:val="00706DF2"/>
    <w:rsid w:val="00707E78"/>
    <w:rsid w:val="00726098"/>
    <w:rsid w:val="00726D00"/>
    <w:rsid w:val="00732ACE"/>
    <w:rsid w:val="007419B2"/>
    <w:rsid w:val="00742C6B"/>
    <w:rsid w:val="00744E23"/>
    <w:rsid w:val="007454F7"/>
    <w:rsid w:val="00747342"/>
    <w:rsid w:val="00751411"/>
    <w:rsid w:val="00752491"/>
    <w:rsid w:val="00753B8F"/>
    <w:rsid w:val="007607CD"/>
    <w:rsid w:val="007614B7"/>
    <w:rsid w:val="007650C3"/>
    <w:rsid w:val="00766153"/>
    <w:rsid w:val="007720FB"/>
    <w:rsid w:val="00777624"/>
    <w:rsid w:val="00780229"/>
    <w:rsid w:val="00781064"/>
    <w:rsid w:val="00783A12"/>
    <w:rsid w:val="00785D74"/>
    <w:rsid w:val="00786C15"/>
    <w:rsid w:val="00786D03"/>
    <w:rsid w:val="00787258"/>
    <w:rsid w:val="0079001C"/>
    <w:rsid w:val="007916B0"/>
    <w:rsid w:val="00794196"/>
    <w:rsid w:val="0079537A"/>
    <w:rsid w:val="007A2EDB"/>
    <w:rsid w:val="007B0397"/>
    <w:rsid w:val="007C1687"/>
    <w:rsid w:val="007C2A1E"/>
    <w:rsid w:val="007C40C2"/>
    <w:rsid w:val="007D294A"/>
    <w:rsid w:val="007D53AA"/>
    <w:rsid w:val="007E2075"/>
    <w:rsid w:val="007E5CC4"/>
    <w:rsid w:val="007F0809"/>
    <w:rsid w:val="007F1260"/>
    <w:rsid w:val="00803DA8"/>
    <w:rsid w:val="00804D46"/>
    <w:rsid w:val="00805562"/>
    <w:rsid w:val="008065FE"/>
    <w:rsid w:val="0080793C"/>
    <w:rsid w:val="00815C27"/>
    <w:rsid w:val="00820EB6"/>
    <w:rsid w:val="0082563C"/>
    <w:rsid w:val="00832110"/>
    <w:rsid w:val="00840B63"/>
    <w:rsid w:val="008443E6"/>
    <w:rsid w:val="00844672"/>
    <w:rsid w:val="00850F57"/>
    <w:rsid w:val="008539E9"/>
    <w:rsid w:val="00854B75"/>
    <w:rsid w:val="008553D1"/>
    <w:rsid w:val="00856A73"/>
    <w:rsid w:val="00860AD4"/>
    <w:rsid w:val="00861738"/>
    <w:rsid w:val="00877592"/>
    <w:rsid w:val="008800BB"/>
    <w:rsid w:val="00883984"/>
    <w:rsid w:val="00884917"/>
    <w:rsid w:val="00887E1A"/>
    <w:rsid w:val="0089098C"/>
    <w:rsid w:val="0089582F"/>
    <w:rsid w:val="0089789D"/>
    <w:rsid w:val="008A2114"/>
    <w:rsid w:val="008A35E7"/>
    <w:rsid w:val="008A5346"/>
    <w:rsid w:val="008A5496"/>
    <w:rsid w:val="008A6E12"/>
    <w:rsid w:val="008A7822"/>
    <w:rsid w:val="008B3F05"/>
    <w:rsid w:val="008C069A"/>
    <w:rsid w:val="008C1952"/>
    <w:rsid w:val="008C31CA"/>
    <w:rsid w:val="008C59E0"/>
    <w:rsid w:val="008C7550"/>
    <w:rsid w:val="008D0D5C"/>
    <w:rsid w:val="008D18F5"/>
    <w:rsid w:val="008D6DDE"/>
    <w:rsid w:val="008E1D1B"/>
    <w:rsid w:val="008E55F8"/>
    <w:rsid w:val="008F0F41"/>
    <w:rsid w:val="008F1B78"/>
    <w:rsid w:val="008F1FAF"/>
    <w:rsid w:val="008F3052"/>
    <w:rsid w:val="008F3A66"/>
    <w:rsid w:val="008F4A77"/>
    <w:rsid w:val="008F7DA3"/>
    <w:rsid w:val="009078C7"/>
    <w:rsid w:val="00916031"/>
    <w:rsid w:val="00916C7B"/>
    <w:rsid w:val="00932956"/>
    <w:rsid w:val="00932F43"/>
    <w:rsid w:val="009363C5"/>
    <w:rsid w:val="009369D4"/>
    <w:rsid w:val="00941CAB"/>
    <w:rsid w:val="00943544"/>
    <w:rsid w:val="00943ED3"/>
    <w:rsid w:val="009465C6"/>
    <w:rsid w:val="009465C7"/>
    <w:rsid w:val="00951A22"/>
    <w:rsid w:val="00962FBB"/>
    <w:rsid w:val="0096353D"/>
    <w:rsid w:val="009662C6"/>
    <w:rsid w:val="0096733C"/>
    <w:rsid w:val="009745F4"/>
    <w:rsid w:val="00980D34"/>
    <w:rsid w:val="00986A3E"/>
    <w:rsid w:val="0099375B"/>
    <w:rsid w:val="0099425A"/>
    <w:rsid w:val="009969BB"/>
    <w:rsid w:val="009A15AD"/>
    <w:rsid w:val="009A38CA"/>
    <w:rsid w:val="009A6969"/>
    <w:rsid w:val="009B4D45"/>
    <w:rsid w:val="009B5BF0"/>
    <w:rsid w:val="009C0B3D"/>
    <w:rsid w:val="009C0EEA"/>
    <w:rsid w:val="009C0F07"/>
    <w:rsid w:val="009C391F"/>
    <w:rsid w:val="009C5632"/>
    <w:rsid w:val="009D0640"/>
    <w:rsid w:val="009D674F"/>
    <w:rsid w:val="009E12E6"/>
    <w:rsid w:val="009E4AC8"/>
    <w:rsid w:val="009F32BE"/>
    <w:rsid w:val="009F5058"/>
    <w:rsid w:val="009F75C7"/>
    <w:rsid w:val="00A0012A"/>
    <w:rsid w:val="00A0181E"/>
    <w:rsid w:val="00A06453"/>
    <w:rsid w:val="00A12AC0"/>
    <w:rsid w:val="00A16E92"/>
    <w:rsid w:val="00A20A9E"/>
    <w:rsid w:val="00A21F64"/>
    <w:rsid w:val="00A359FC"/>
    <w:rsid w:val="00A47135"/>
    <w:rsid w:val="00A50562"/>
    <w:rsid w:val="00A5790E"/>
    <w:rsid w:val="00A65ECF"/>
    <w:rsid w:val="00A7282A"/>
    <w:rsid w:val="00A81130"/>
    <w:rsid w:val="00A87AAA"/>
    <w:rsid w:val="00A941B1"/>
    <w:rsid w:val="00AA168F"/>
    <w:rsid w:val="00AA2261"/>
    <w:rsid w:val="00AA585E"/>
    <w:rsid w:val="00AA608C"/>
    <w:rsid w:val="00AA6119"/>
    <w:rsid w:val="00AB1735"/>
    <w:rsid w:val="00AB3F48"/>
    <w:rsid w:val="00AB5A52"/>
    <w:rsid w:val="00AB66D0"/>
    <w:rsid w:val="00AC005A"/>
    <w:rsid w:val="00AC35B7"/>
    <w:rsid w:val="00AC6887"/>
    <w:rsid w:val="00AD3CD3"/>
    <w:rsid w:val="00AD428D"/>
    <w:rsid w:val="00AD4757"/>
    <w:rsid w:val="00AE1EE8"/>
    <w:rsid w:val="00AF6218"/>
    <w:rsid w:val="00AF6228"/>
    <w:rsid w:val="00B00CB8"/>
    <w:rsid w:val="00B11BE3"/>
    <w:rsid w:val="00B12F83"/>
    <w:rsid w:val="00B13857"/>
    <w:rsid w:val="00B17015"/>
    <w:rsid w:val="00B23456"/>
    <w:rsid w:val="00B26131"/>
    <w:rsid w:val="00B267F8"/>
    <w:rsid w:val="00B31DF2"/>
    <w:rsid w:val="00B3574B"/>
    <w:rsid w:val="00B41E6A"/>
    <w:rsid w:val="00B425E1"/>
    <w:rsid w:val="00B536AF"/>
    <w:rsid w:val="00B6098C"/>
    <w:rsid w:val="00B60B4E"/>
    <w:rsid w:val="00B62E75"/>
    <w:rsid w:val="00B62FAC"/>
    <w:rsid w:val="00B64840"/>
    <w:rsid w:val="00B666C7"/>
    <w:rsid w:val="00B66968"/>
    <w:rsid w:val="00B67D9C"/>
    <w:rsid w:val="00B67DDD"/>
    <w:rsid w:val="00B67F6D"/>
    <w:rsid w:val="00B70673"/>
    <w:rsid w:val="00B72FD5"/>
    <w:rsid w:val="00B7576C"/>
    <w:rsid w:val="00B8217F"/>
    <w:rsid w:val="00B845FF"/>
    <w:rsid w:val="00B8563C"/>
    <w:rsid w:val="00B90C93"/>
    <w:rsid w:val="00B91765"/>
    <w:rsid w:val="00B97498"/>
    <w:rsid w:val="00BA3126"/>
    <w:rsid w:val="00BA7364"/>
    <w:rsid w:val="00BA7F1C"/>
    <w:rsid w:val="00BB2061"/>
    <w:rsid w:val="00BB53B2"/>
    <w:rsid w:val="00BB5825"/>
    <w:rsid w:val="00BB75F3"/>
    <w:rsid w:val="00BC278C"/>
    <w:rsid w:val="00BC45B0"/>
    <w:rsid w:val="00BD7AB9"/>
    <w:rsid w:val="00BF1F63"/>
    <w:rsid w:val="00BF2A1B"/>
    <w:rsid w:val="00C0684A"/>
    <w:rsid w:val="00C109A8"/>
    <w:rsid w:val="00C2383D"/>
    <w:rsid w:val="00C24453"/>
    <w:rsid w:val="00C2496D"/>
    <w:rsid w:val="00C363C0"/>
    <w:rsid w:val="00C37953"/>
    <w:rsid w:val="00C41328"/>
    <w:rsid w:val="00C43197"/>
    <w:rsid w:val="00C43BB3"/>
    <w:rsid w:val="00C46D8B"/>
    <w:rsid w:val="00C542AB"/>
    <w:rsid w:val="00C57F2C"/>
    <w:rsid w:val="00C60530"/>
    <w:rsid w:val="00C6113C"/>
    <w:rsid w:val="00C6276A"/>
    <w:rsid w:val="00C63E55"/>
    <w:rsid w:val="00C675D6"/>
    <w:rsid w:val="00C70EDF"/>
    <w:rsid w:val="00C75337"/>
    <w:rsid w:val="00C762D3"/>
    <w:rsid w:val="00C914B8"/>
    <w:rsid w:val="00CA34BA"/>
    <w:rsid w:val="00CB37AF"/>
    <w:rsid w:val="00CB5844"/>
    <w:rsid w:val="00CC1A57"/>
    <w:rsid w:val="00CC37F8"/>
    <w:rsid w:val="00CC4FC0"/>
    <w:rsid w:val="00CC5D5B"/>
    <w:rsid w:val="00CC7BE0"/>
    <w:rsid w:val="00CD01DA"/>
    <w:rsid w:val="00CD435A"/>
    <w:rsid w:val="00CD543A"/>
    <w:rsid w:val="00CE0270"/>
    <w:rsid w:val="00CE15C6"/>
    <w:rsid w:val="00CE2535"/>
    <w:rsid w:val="00CE6226"/>
    <w:rsid w:val="00CE676B"/>
    <w:rsid w:val="00CE73A9"/>
    <w:rsid w:val="00CF2840"/>
    <w:rsid w:val="00D0317B"/>
    <w:rsid w:val="00D036D9"/>
    <w:rsid w:val="00D12592"/>
    <w:rsid w:val="00D201B1"/>
    <w:rsid w:val="00D25685"/>
    <w:rsid w:val="00D27BE4"/>
    <w:rsid w:val="00D3218A"/>
    <w:rsid w:val="00D32245"/>
    <w:rsid w:val="00D347A8"/>
    <w:rsid w:val="00D34BB1"/>
    <w:rsid w:val="00D361C3"/>
    <w:rsid w:val="00D46804"/>
    <w:rsid w:val="00D47164"/>
    <w:rsid w:val="00D50134"/>
    <w:rsid w:val="00D57093"/>
    <w:rsid w:val="00D6198B"/>
    <w:rsid w:val="00D636D3"/>
    <w:rsid w:val="00D71245"/>
    <w:rsid w:val="00D726B9"/>
    <w:rsid w:val="00D72786"/>
    <w:rsid w:val="00D76186"/>
    <w:rsid w:val="00D76423"/>
    <w:rsid w:val="00D930F8"/>
    <w:rsid w:val="00D937E3"/>
    <w:rsid w:val="00D96139"/>
    <w:rsid w:val="00DA034B"/>
    <w:rsid w:val="00DA057C"/>
    <w:rsid w:val="00DA307C"/>
    <w:rsid w:val="00DA484A"/>
    <w:rsid w:val="00DB4F9E"/>
    <w:rsid w:val="00DC5690"/>
    <w:rsid w:val="00DC7836"/>
    <w:rsid w:val="00DD1D18"/>
    <w:rsid w:val="00DD49C6"/>
    <w:rsid w:val="00DE047F"/>
    <w:rsid w:val="00DE5029"/>
    <w:rsid w:val="00DE76DD"/>
    <w:rsid w:val="00DF4A57"/>
    <w:rsid w:val="00E004BC"/>
    <w:rsid w:val="00E0449E"/>
    <w:rsid w:val="00E07D38"/>
    <w:rsid w:val="00E21E59"/>
    <w:rsid w:val="00E233F1"/>
    <w:rsid w:val="00E32110"/>
    <w:rsid w:val="00E34674"/>
    <w:rsid w:val="00E36AF8"/>
    <w:rsid w:val="00E41E06"/>
    <w:rsid w:val="00E51F42"/>
    <w:rsid w:val="00E55EE4"/>
    <w:rsid w:val="00E615A1"/>
    <w:rsid w:val="00E61C75"/>
    <w:rsid w:val="00E63D55"/>
    <w:rsid w:val="00E64F27"/>
    <w:rsid w:val="00E70866"/>
    <w:rsid w:val="00E7141C"/>
    <w:rsid w:val="00E7369F"/>
    <w:rsid w:val="00E741DB"/>
    <w:rsid w:val="00E75DFE"/>
    <w:rsid w:val="00E77A2C"/>
    <w:rsid w:val="00E80980"/>
    <w:rsid w:val="00E865D0"/>
    <w:rsid w:val="00E8693F"/>
    <w:rsid w:val="00E86F3A"/>
    <w:rsid w:val="00E87AB2"/>
    <w:rsid w:val="00E90835"/>
    <w:rsid w:val="00E932AE"/>
    <w:rsid w:val="00E935FD"/>
    <w:rsid w:val="00E94405"/>
    <w:rsid w:val="00EA4B20"/>
    <w:rsid w:val="00EA6AED"/>
    <w:rsid w:val="00EB1ACB"/>
    <w:rsid w:val="00EB7796"/>
    <w:rsid w:val="00EC092C"/>
    <w:rsid w:val="00EC28CF"/>
    <w:rsid w:val="00EC3A52"/>
    <w:rsid w:val="00EC4076"/>
    <w:rsid w:val="00ED5260"/>
    <w:rsid w:val="00ED63BC"/>
    <w:rsid w:val="00ED7B73"/>
    <w:rsid w:val="00EE16E2"/>
    <w:rsid w:val="00EE63A5"/>
    <w:rsid w:val="00EF2925"/>
    <w:rsid w:val="00EF4050"/>
    <w:rsid w:val="00EF7BE9"/>
    <w:rsid w:val="00F0393C"/>
    <w:rsid w:val="00F03A74"/>
    <w:rsid w:val="00F045B2"/>
    <w:rsid w:val="00F1175D"/>
    <w:rsid w:val="00F1534E"/>
    <w:rsid w:val="00F22AEF"/>
    <w:rsid w:val="00F275E3"/>
    <w:rsid w:val="00F27765"/>
    <w:rsid w:val="00F27871"/>
    <w:rsid w:val="00F31154"/>
    <w:rsid w:val="00F3380A"/>
    <w:rsid w:val="00F352AB"/>
    <w:rsid w:val="00F36CF4"/>
    <w:rsid w:val="00F40684"/>
    <w:rsid w:val="00F41506"/>
    <w:rsid w:val="00F470B5"/>
    <w:rsid w:val="00F53F7A"/>
    <w:rsid w:val="00F65FCB"/>
    <w:rsid w:val="00F710F6"/>
    <w:rsid w:val="00F7252E"/>
    <w:rsid w:val="00F808F9"/>
    <w:rsid w:val="00F81CA8"/>
    <w:rsid w:val="00F81E92"/>
    <w:rsid w:val="00F825E3"/>
    <w:rsid w:val="00FA168F"/>
    <w:rsid w:val="00FA5D36"/>
    <w:rsid w:val="00FA79A6"/>
    <w:rsid w:val="00FA7EF8"/>
    <w:rsid w:val="00FB23D9"/>
    <w:rsid w:val="00FB27E3"/>
    <w:rsid w:val="00FB7DD8"/>
    <w:rsid w:val="00FC0A6F"/>
    <w:rsid w:val="00FC231A"/>
    <w:rsid w:val="00FD151F"/>
    <w:rsid w:val="00FD2799"/>
    <w:rsid w:val="00FE073A"/>
    <w:rsid w:val="00FE2063"/>
    <w:rsid w:val="00FE5E9F"/>
    <w:rsid w:val="00FE6B37"/>
    <w:rsid w:val="00FF0130"/>
    <w:rsid w:val="00FF0600"/>
    <w:rsid w:val="00FF4E6B"/>
    <w:rsid w:val="00FF65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4108CE67"/>
  <w15:docId w15:val="{3F26699E-4E43-4552-A485-710BCC0A8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F5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DD1D18"/>
    <w:pPr>
      <w:spacing w:after="168"/>
      <w:outlineLvl w:val="0"/>
    </w:pPr>
    <w:rPr>
      <w:rFonts w:ascii="Arial" w:hAnsi="Arial" w:cs="Arial"/>
      <w:b/>
      <w:bCs/>
      <w:color w:val="4FA600"/>
      <w:kern w:val="36"/>
      <w:sz w:val="59"/>
      <w:szCs w:val="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3D1"/>
    <w:pPr>
      <w:tabs>
        <w:tab w:val="center" w:pos="4680"/>
        <w:tab w:val="right" w:pos="9360"/>
      </w:tabs>
    </w:pPr>
  </w:style>
  <w:style w:type="character" w:customStyle="1" w:styleId="HeaderChar">
    <w:name w:val="Header Char"/>
    <w:basedOn w:val="DefaultParagraphFont"/>
    <w:link w:val="Header"/>
    <w:uiPriority w:val="99"/>
    <w:rsid w:val="008553D1"/>
  </w:style>
  <w:style w:type="paragraph" w:styleId="Footer">
    <w:name w:val="footer"/>
    <w:basedOn w:val="Normal"/>
    <w:link w:val="FooterChar"/>
    <w:uiPriority w:val="99"/>
    <w:unhideWhenUsed/>
    <w:rsid w:val="008553D1"/>
    <w:pPr>
      <w:tabs>
        <w:tab w:val="center" w:pos="4680"/>
        <w:tab w:val="right" w:pos="9360"/>
      </w:tabs>
    </w:pPr>
  </w:style>
  <w:style w:type="character" w:customStyle="1" w:styleId="FooterChar">
    <w:name w:val="Footer Char"/>
    <w:basedOn w:val="DefaultParagraphFont"/>
    <w:link w:val="Footer"/>
    <w:uiPriority w:val="99"/>
    <w:rsid w:val="008553D1"/>
  </w:style>
  <w:style w:type="paragraph" w:styleId="BalloonText">
    <w:name w:val="Balloon Text"/>
    <w:basedOn w:val="Normal"/>
    <w:link w:val="BalloonTextChar"/>
    <w:uiPriority w:val="99"/>
    <w:semiHidden/>
    <w:unhideWhenUsed/>
    <w:rsid w:val="008553D1"/>
    <w:rPr>
      <w:rFonts w:ascii="Tahoma" w:hAnsi="Tahoma" w:cs="Tahoma"/>
      <w:sz w:val="16"/>
      <w:szCs w:val="16"/>
    </w:rPr>
  </w:style>
  <w:style w:type="character" w:customStyle="1" w:styleId="BalloonTextChar">
    <w:name w:val="Balloon Text Char"/>
    <w:basedOn w:val="DefaultParagraphFont"/>
    <w:link w:val="BalloonText"/>
    <w:uiPriority w:val="99"/>
    <w:semiHidden/>
    <w:rsid w:val="008553D1"/>
    <w:rPr>
      <w:rFonts w:ascii="Tahoma" w:hAnsi="Tahoma" w:cs="Tahoma"/>
      <w:sz w:val="16"/>
      <w:szCs w:val="16"/>
    </w:rPr>
  </w:style>
  <w:style w:type="paragraph" w:styleId="ListParagraph">
    <w:name w:val="List Paragraph"/>
    <w:basedOn w:val="Normal"/>
    <w:uiPriority w:val="34"/>
    <w:qFormat/>
    <w:rsid w:val="002C5897"/>
    <w:pPr>
      <w:ind w:left="720"/>
      <w:contextualSpacing/>
    </w:pPr>
  </w:style>
  <w:style w:type="character" w:styleId="Hyperlink">
    <w:name w:val="Hyperlink"/>
    <w:uiPriority w:val="99"/>
    <w:rsid w:val="003D2CBA"/>
    <w:rPr>
      <w:color w:val="0000FF"/>
      <w:u w:val="single"/>
    </w:rPr>
  </w:style>
  <w:style w:type="character" w:customStyle="1" w:styleId="apple-style-span">
    <w:name w:val="apple-style-span"/>
    <w:basedOn w:val="DefaultParagraphFont"/>
    <w:rsid w:val="003D2CBA"/>
  </w:style>
  <w:style w:type="character" w:customStyle="1" w:styleId="memospan">
    <w:name w:val="memospan"/>
    <w:basedOn w:val="DefaultParagraphFont"/>
    <w:rsid w:val="002E70A9"/>
  </w:style>
  <w:style w:type="character" w:customStyle="1" w:styleId="apple-converted-space">
    <w:name w:val="apple-converted-space"/>
    <w:basedOn w:val="DefaultParagraphFont"/>
    <w:rsid w:val="002E70A9"/>
  </w:style>
  <w:style w:type="character" w:customStyle="1" w:styleId="Heading1Char">
    <w:name w:val="Heading 1 Char"/>
    <w:basedOn w:val="DefaultParagraphFont"/>
    <w:link w:val="Heading1"/>
    <w:uiPriority w:val="9"/>
    <w:rsid w:val="00DD1D18"/>
    <w:rPr>
      <w:rFonts w:ascii="Arial" w:eastAsia="Times New Roman" w:hAnsi="Arial" w:cs="Arial"/>
      <w:b/>
      <w:bCs/>
      <w:color w:val="4FA600"/>
      <w:kern w:val="36"/>
      <w:sz w:val="59"/>
      <w:szCs w:val="59"/>
    </w:rPr>
  </w:style>
  <w:style w:type="paragraph" w:styleId="NormalWeb">
    <w:name w:val="Normal (Web)"/>
    <w:basedOn w:val="Normal"/>
    <w:uiPriority w:val="99"/>
    <w:unhideWhenUsed/>
    <w:rsid w:val="00DD1D18"/>
    <w:pPr>
      <w:spacing w:after="334"/>
    </w:pPr>
  </w:style>
  <w:style w:type="paragraph" w:customStyle="1" w:styleId="bwalignc">
    <w:name w:val="bwalignc"/>
    <w:basedOn w:val="Normal"/>
    <w:rsid w:val="00DD1D18"/>
    <w:pPr>
      <w:spacing w:after="334"/>
      <w:jc w:val="center"/>
    </w:pPr>
  </w:style>
  <w:style w:type="character" w:styleId="FollowedHyperlink">
    <w:name w:val="FollowedHyperlink"/>
    <w:basedOn w:val="DefaultParagraphFont"/>
    <w:uiPriority w:val="99"/>
    <w:semiHidden/>
    <w:unhideWhenUsed/>
    <w:rsid w:val="00E233F1"/>
    <w:rPr>
      <w:color w:val="800080" w:themeColor="followedHyperlink"/>
      <w:u w:val="single"/>
    </w:rPr>
  </w:style>
  <w:style w:type="paragraph" w:styleId="NoSpacing">
    <w:name w:val="No Spacing"/>
    <w:uiPriority w:val="1"/>
    <w:qFormat/>
    <w:rsid w:val="003B6EDF"/>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B2061"/>
    <w:rPr>
      <w:sz w:val="16"/>
      <w:szCs w:val="16"/>
    </w:rPr>
  </w:style>
  <w:style w:type="paragraph" w:styleId="CommentText">
    <w:name w:val="annotation text"/>
    <w:basedOn w:val="Normal"/>
    <w:link w:val="CommentTextChar"/>
    <w:uiPriority w:val="99"/>
    <w:semiHidden/>
    <w:unhideWhenUsed/>
    <w:rsid w:val="00BB2061"/>
    <w:rPr>
      <w:sz w:val="20"/>
      <w:szCs w:val="20"/>
    </w:rPr>
  </w:style>
  <w:style w:type="character" w:customStyle="1" w:styleId="CommentTextChar">
    <w:name w:val="Comment Text Char"/>
    <w:basedOn w:val="DefaultParagraphFont"/>
    <w:link w:val="CommentText"/>
    <w:uiPriority w:val="99"/>
    <w:semiHidden/>
    <w:rsid w:val="00BB20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2061"/>
    <w:rPr>
      <w:b/>
      <w:bCs/>
    </w:rPr>
  </w:style>
  <w:style w:type="character" w:customStyle="1" w:styleId="CommentSubjectChar">
    <w:name w:val="Comment Subject Char"/>
    <w:basedOn w:val="CommentTextChar"/>
    <w:link w:val="CommentSubject"/>
    <w:uiPriority w:val="99"/>
    <w:semiHidden/>
    <w:rsid w:val="00BB2061"/>
    <w:rPr>
      <w:rFonts w:ascii="Times New Roman" w:eastAsia="Times New Roman" w:hAnsi="Times New Roman" w:cs="Times New Roman"/>
      <w:b/>
      <w:bCs/>
      <w:sz w:val="20"/>
      <w:szCs w:val="20"/>
    </w:rPr>
  </w:style>
  <w:style w:type="character" w:styleId="Strong">
    <w:name w:val="Strong"/>
    <w:basedOn w:val="DefaultParagraphFont"/>
    <w:uiPriority w:val="22"/>
    <w:qFormat/>
    <w:rsid w:val="000D30BF"/>
    <w:rPr>
      <w:b/>
      <w:bCs/>
    </w:rPr>
  </w:style>
  <w:style w:type="paragraph" w:customStyle="1" w:styleId="ColorfulList-Accent11">
    <w:name w:val="Colorful List - Accent 11"/>
    <w:basedOn w:val="Normal"/>
    <w:uiPriority w:val="99"/>
    <w:qFormat/>
    <w:rsid w:val="00916031"/>
    <w:pPr>
      <w:spacing w:after="200" w:line="276" w:lineRule="auto"/>
      <w:ind w:left="720"/>
      <w:contextualSpacing/>
    </w:pPr>
    <w:rPr>
      <w:rFonts w:ascii="Calibri" w:eastAsia="Calibri" w:hAnsi="Calibri"/>
      <w:sz w:val="22"/>
      <w:szCs w:val="22"/>
    </w:rPr>
  </w:style>
  <w:style w:type="paragraph" w:customStyle="1" w:styleId="Heading31">
    <w:name w:val="Heading 31"/>
    <w:next w:val="Normal"/>
    <w:autoRedefine/>
    <w:rsid w:val="00B31DF2"/>
    <w:pPr>
      <w:widowControl w:val="0"/>
      <w:tabs>
        <w:tab w:val="left" w:pos="720"/>
      </w:tabs>
      <w:spacing w:after="0" w:line="240" w:lineRule="auto"/>
      <w:outlineLvl w:val="2"/>
    </w:pPr>
    <w:rPr>
      <w:rFonts w:ascii="Arial" w:eastAsia="ヒラギノ角ゴ Pro W3" w:hAnsi="Arial" w:cs="Arial"/>
      <w:b/>
      <w:color w:val="000000"/>
      <w:sz w:val="20"/>
      <w:szCs w:val="20"/>
      <w:u w:val="single"/>
    </w:rPr>
  </w:style>
  <w:style w:type="paragraph" w:styleId="BodyText">
    <w:name w:val="Body Text"/>
    <w:basedOn w:val="Normal"/>
    <w:link w:val="BodyTextChar"/>
    <w:rsid w:val="00622ABC"/>
    <w:pPr>
      <w:spacing w:after="120" w:line="280" w:lineRule="exact"/>
    </w:pPr>
    <w:rPr>
      <w:rFonts w:ascii="Verdana" w:hAnsi="Verdana" w:cs="Verdana"/>
      <w:snapToGrid w:val="0"/>
      <w:sz w:val="18"/>
      <w:szCs w:val="18"/>
      <w:lang w:val="de-DE" w:eastAsia="de-DE"/>
    </w:rPr>
  </w:style>
  <w:style w:type="character" w:customStyle="1" w:styleId="BodyTextChar">
    <w:name w:val="Body Text Char"/>
    <w:basedOn w:val="DefaultParagraphFont"/>
    <w:link w:val="BodyText"/>
    <w:rsid w:val="00622ABC"/>
    <w:rPr>
      <w:rFonts w:ascii="Verdana" w:eastAsia="Times New Roman" w:hAnsi="Verdana" w:cs="Verdana"/>
      <w:snapToGrid w:val="0"/>
      <w:sz w:val="18"/>
      <w:szCs w:val="18"/>
      <w:lang w:val="de-DE" w:eastAsia="de-DE"/>
    </w:rPr>
  </w:style>
  <w:style w:type="paragraph" w:styleId="HTMLPreformatted">
    <w:name w:val="HTML Preformatted"/>
    <w:basedOn w:val="Normal"/>
    <w:link w:val="HTMLPreformattedChar"/>
    <w:uiPriority w:val="99"/>
    <w:unhideWhenUsed/>
    <w:rsid w:val="00ED7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ED7B73"/>
    <w:rPr>
      <w:rFonts w:ascii="Courier New" w:eastAsia="Times New Roman" w:hAnsi="Courier New" w:cs="Courier New"/>
      <w:sz w:val="20"/>
      <w:szCs w:val="20"/>
      <w:lang w:val="en-GB" w:eastAsia="en-GB"/>
    </w:rPr>
  </w:style>
  <w:style w:type="paragraph" w:customStyle="1" w:styleId="Default">
    <w:name w:val="Default"/>
    <w:rsid w:val="005F0348"/>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9273">
      <w:bodyDiv w:val="1"/>
      <w:marLeft w:val="0"/>
      <w:marRight w:val="0"/>
      <w:marTop w:val="0"/>
      <w:marBottom w:val="0"/>
      <w:divBdr>
        <w:top w:val="none" w:sz="0" w:space="0" w:color="auto"/>
        <w:left w:val="none" w:sz="0" w:space="0" w:color="auto"/>
        <w:bottom w:val="none" w:sz="0" w:space="0" w:color="auto"/>
        <w:right w:val="none" w:sz="0" w:space="0" w:color="auto"/>
      </w:divBdr>
      <w:divsChild>
        <w:div w:id="936131890">
          <w:marLeft w:val="720"/>
          <w:marRight w:val="0"/>
          <w:marTop w:val="0"/>
          <w:marBottom w:val="0"/>
          <w:divBdr>
            <w:top w:val="none" w:sz="0" w:space="0" w:color="auto"/>
            <w:left w:val="none" w:sz="0" w:space="0" w:color="auto"/>
            <w:bottom w:val="none" w:sz="0" w:space="0" w:color="auto"/>
            <w:right w:val="none" w:sz="0" w:space="0" w:color="auto"/>
          </w:divBdr>
        </w:div>
        <w:div w:id="205218583">
          <w:marLeft w:val="720"/>
          <w:marRight w:val="0"/>
          <w:marTop w:val="0"/>
          <w:marBottom w:val="0"/>
          <w:divBdr>
            <w:top w:val="none" w:sz="0" w:space="0" w:color="auto"/>
            <w:left w:val="none" w:sz="0" w:space="0" w:color="auto"/>
            <w:bottom w:val="none" w:sz="0" w:space="0" w:color="auto"/>
            <w:right w:val="none" w:sz="0" w:space="0" w:color="auto"/>
          </w:divBdr>
        </w:div>
      </w:divsChild>
    </w:div>
    <w:div w:id="424036161">
      <w:bodyDiv w:val="1"/>
      <w:marLeft w:val="0"/>
      <w:marRight w:val="0"/>
      <w:marTop w:val="0"/>
      <w:marBottom w:val="0"/>
      <w:divBdr>
        <w:top w:val="none" w:sz="0" w:space="0" w:color="auto"/>
        <w:left w:val="none" w:sz="0" w:space="0" w:color="auto"/>
        <w:bottom w:val="none" w:sz="0" w:space="0" w:color="auto"/>
        <w:right w:val="none" w:sz="0" w:space="0" w:color="auto"/>
      </w:divBdr>
    </w:div>
    <w:div w:id="690034865">
      <w:bodyDiv w:val="1"/>
      <w:marLeft w:val="0"/>
      <w:marRight w:val="0"/>
      <w:marTop w:val="0"/>
      <w:marBottom w:val="0"/>
      <w:divBdr>
        <w:top w:val="none" w:sz="0" w:space="0" w:color="auto"/>
        <w:left w:val="none" w:sz="0" w:space="0" w:color="auto"/>
        <w:bottom w:val="none" w:sz="0" w:space="0" w:color="auto"/>
        <w:right w:val="none" w:sz="0" w:space="0" w:color="auto"/>
      </w:divBdr>
    </w:div>
    <w:div w:id="1132943411">
      <w:bodyDiv w:val="1"/>
      <w:marLeft w:val="0"/>
      <w:marRight w:val="0"/>
      <w:marTop w:val="0"/>
      <w:marBottom w:val="0"/>
      <w:divBdr>
        <w:top w:val="none" w:sz="0" w:space="0" w:color="auto"/>
        <w:left w:val="none" w:sz="0" w:space="0" w:color="auto"/>
        <w:bottom w:val="none" w:sz="0" w:space="0" w:color="auto"/>
        <w:right w:val="none" w:sz="0" w:space="0" w:color="auto"/>
      </w:divBdr>
      <w:divsChild>
        <w:div w:id="1857648533">
          <w:marLeft w:val="0"/>
          <w:marRight w:val="0"/>
          <w:marTop w:val="150"/>
          <w:marBottom w:val="0"/>
          <w:divBdr>
            <w:top w:val="none" w:sz="0" w:space="0" w:color="auto"/>
            <w:left w:val="none" w:sz="0" w:space="0" w:color="auto"/>
            <w:bottom w:val="none" w:sz="0" w:space="0" w:color="auto"/>
            <w:right w:val="none" w:sz="0" w:space="0" w:color="auto"/>
          </w:divBdr>
          <w:divsChild>
            <w:div w:id="2054114392">
              <w:marLeft w:val="0"/>
              <w:marRight w:val="0"/>
              <w:marTop w:val="0"/>
              <w:marBottom w:val="0"/>
              <w:divBdr>
                <w:top w:val="none" w:sz="0" w:space="0" w:color="auto"/>
                <w:left w:val="none" w:sz="0" w:space="0" w:color="auto"/>
                <w:bottom w:val="none" w:sz="0" w:space="0" w:color="auto"/>
                <w:right w:val="none" w:sz="0" w:space="0" w:color="auto"/>
              </w:divBdr>
              <w:divsChild>
                <w:div w:id="13393064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46699717">
      <w:bodyDiv w:val="1"/>
      <w:marLeft w:val="0"/>
      <w:marRight w:val="0"/>
      <w:marTop w:val="0"/>
      <w:marBottom w:val="0"/>
      <w:divBdr>
        <w:top w:val="none" w:sz="0" w:space="0" w:color="auto"/>
        <w:left w:val="none" w:sz="0" w:space="0" w:color="auto"/>
        <w:bottom w:val="none" w:sz="0" w:space="0" w:color="auto"/>
        <w:right w:val="none" w:sz="0" w:space="0" w:color="auto"/>
      </w:divBdr>
    </w:div>
    <w:div w:id="1232085005">
      <w:bodyDiv w:val="1"/>
      <w:marLeft w:val="0"/>
      <w:marRight w:val="0"/>
      <w:marTop w:val="0"/>
      <w:marBottom w:val="0"/>
      <w:divBdr>
        <w:top w:val="none" w:sz="0" w:space="0" w:color="auto"/>
        <w:left w:val="none" w:sz="0" w:space="0" w:color="auto"/>
        <w:bottom w:val="none" w:sz="0" w:space="0" w:color="auto"/>
        <w:right w:val="none" w:sz="0" w:space="0" w:color="auto"/>
      </w:divBdr>
      <w:divsChild>
        <w:div w:id="402417039">
          <w:marLeft w:val="720"/>
          <w:marRight w:val="0"/>
          <w:marTop w:val="0"/>
          <w:marBottom w:val="0"/>
          <w:divBdr>
            <w:top w:val="none" w:sz="0" w:space="0" w:color="auto"/>
            <w:left w:val="none" w:sz="0" w:space="0" w:color="auto"/>
            <w:bottom w:val="none" w:sz="0" w:space="0" w:color="auto"/>
            <w:right w:val="none" w:sz="0" w:space="0" w:color="auto"/>
          </w:divBdr>
        </w:div>
      </w:divsChild>
    </w:div>
    <w:div w:id="1307932757">
      <w:bodyDiv w:val="1"/>
      <w:marLeft w:val="0"/>
      <w:marRight w:val="0"/>
      <w:marTop w:val="0"/>
      <w:marBottom w:val="0"/>
      <w:divBdr>
        <w:top w:val="none" w:sz="0" w:space="0" w:color="auto"/>
        <w:left w:val="none" w:sz="0" w:space="0" w:color="auto"/>
        <w:bottom w:val="none" w:sz="0" w:space="0" w:color="auto"/>
        <w:right w:val="none" w:sz="0" w:space="0" w:color="auto"/>
      </w:divBdr>
      <w:divsChild>
        <w:div w:id="1416510617">
          <w:marLeft w:val="0"/>
          <w:marRight w:val="0"/>
          <w:marTop w:val="0"/>
          <w:marBottom w:val="0"/>
          <w:divBdr>
            <w:top w:val="none" w:sz="0" w:space="0" w:color="auto"/>
            <w:left w:val="none" w:sz="0" w:space="0" w:color="auto"/>
            <w:bottom w:val="none" w:sz="0" w:space="0" w:color="auto"/>
            <w:right w:val="none" w:sz="0" w:space="0" w:color="auto"/>
          </w:divBdr>
          <w:divsChild>
            <w:div w:id="152376827">
              <w:marLeft w:val="0"/>
              <w:marRight w:val="0"/>
              <w:marTop w:val="0"/>
              <w:marBottom w:val="0"/>
              <w:divBdr>
                <w:top w:val="none" w:sz="0" w:space="0" w:color="auto"/>
                <w:left w:val="none" w:sz="0" w:space="0" w:color="auto"/>
                <w:bottom w:val="none" w:sz="0" w:space="0" w:color="auto"/>
                <w:right w:val="none" w:sz="0" w:space="0" w:color="auto"/>
              </w:divBdr>
              <w:divsChild>
                <w:div w:id="1914120702">
                  <w:marLeft w:val="0"/>
                  <w:marRight w:val="0"/>
                  <w:marTop w:val="0"/>
                  <w:marBottom w:val="0"/>
                  <w:divBdr>
                    <w:top w:val="none" w:sz="0" w:space="0" w:color="auto"/>
                    <w:left w:val="none" w:sz="0" w:space="0" w:color="auto"/>
                    <w:bottom w:val="none" w:sz="0" w:space="0" w:color="auto"/>
                    <w:right w:val="none" w:sz="0" w:space="0" w:color="auto"/>
                  </w:divBdr>
                  <w:divsChild>
                    <w:div w:id="1342201272">
                      <w:marLeft w:val="0"/>
                      <w:marRight w:val="0"/>
                      <w:marTop w:val="0"/>
                      <w:marBottom w:val="0"/>
                      <w:divBdr>
                        <w:top w:val="none" w:sz="0" w:space="0" w:color="auto"/>
                        <w:left w:val="none" w:sz="0" w:space="0" w:color="auto"/>
                        <w:bottom w:val="none" w:sz="0" w:space="0" w:color="auto"/>
                        <w:right w:val="none" w:sz="0" w:space="0" w:color="auto"/>
                      </w:divBdr>
                      <w:divsChild>
                        <w:div w:id="554896150">
                          <w:marLeft w:val="0"/>
                          <w:marRight w:val="0"/>
                          <w:marTop w:val="0"/>
                          <w:marBottom w:val="0"/>
                          <w:divBdr>
                            <w:top w:val="none" w:sz="0" w:space="0" w:color="auto"/>
                            <w:left w:val="none" w:sz="0" w:space="0" w:color="auto"/>
                            <w:bottom w:val="none" w:sz="0" w:space="0" w:color="auto"/>
                            <w:right w:val="none" w:sz="0" w:space="0" w:color="auto"/>
                          </w:divBdr>
                          <w:divsChild>
                            <w:div w:id="1977829035">
                              <w:marLeft w:val="0"/>
                              <w:marRight w:val="0"/>
                              <w:marTop w:val="0"/>
                              <w:marBottom w:val="0"/>
                              <w:divBdr>
                                <w:top w:val="none" w:sz="0" w:space="0" w:color="auto"/>
                                <w:left w:val="none" w:sz="0" w:space="0" w:color="auto"/>
                                <w:bottom w:val="none" w:sz="0" w:space="0" w:color="auto"/>
                                <w:right w:val="none" w:sz="0" w:space="0" w:color="auto"/>
                              </w:divBdr>
                              <w:divsChild>
                                <w:div w:id="1177958540">
                                  <w:marLeft w:val="0"/>
                                  <w:marRight w:val="0"/>
                                  <w:marTop w:val="0"/>
                                  <w:marBottom w:val="0"/>
                                  <w:divBdr>
                                    <w:top w:val="none" w:sz="0" w:space="0" w:color="auto"/>
                                    <w:left w:val="none" w:sz="0" w:space="0" w:color="auto"/>
                                    <w:bottom w:val="none" w:sz="0" w:space="0" w:color="auto"/>
                                    <w:right w:val="none" w:sz="0" w:space="0" w:color="auto"/>
                                  </w:divBdr>
                                  <w:divsChild>
                                    <w:div w:id="42799053">
                                      <w:marLeft w:val="0"/>
                                      <w:marRight w:val="0"/>
                                      <w:marTop w:val="0"/>
                                      <w:marBottom w:val="0"/>
                                      <w:divBdr>
                                        <w:top w:val="none" w:sz="0" w:space="0" w:color="auto"/>
                                        <w:left w:val="none" w:sz="0" w:space="0" w:color="auto"/>
                                        <w:bottom w:val="none" w:sz="0" w:space="0" w:color="auto"/>
                                        <w:right w:val="none" w:sz="0" w:space="0" w:color="auto"/>
                                      </w:divBdr>
                                      <w:divsChild>
                                        <w:div w:id="289944606">
                                          <w:marLeft w:val="0"/>
                                          <w:marRight w:val="0"/>
                                          <w:marTop w:val="0"/>
                                          <w:marBottom w:val="0"/>
                                          <w:divBdr>
                                            <w:top w:val="none" w:sz="0" w:space="0" w:color="auto"/>
                                            <w:left w:val="none" w:sz="0" w:space="0" w:color="auto"/>
                                            <w:bottom w:val="none" w:sz="0" w:space="0" w:color="auto"/>
                                            <w:right w:val="none" w:sz="0" w:space="0" w:color="auto"/>
                                          </w:divBdr>
                                          <w:divsChild>
                                            <w:div w:id="2087605868">
                                              <w:marLeft w:val="0"/>
                                              <w:marRight w:val="0"/>
                                              <w:marTop w:val="0"/>
                                              <w:marBottom w:val="0"/>
                                              <w:divBdr>
                                                <w:top w:val="none" w:sz="0" w:space="0" w:color="auto"/>
                                                <w:left w:val="none" w:sz="0" w:space="0" w:color="auto"/>
                                                <w:bottom w:val="none" w:sz="0" w:space="0" w:color="auto"/>
                                                <w:right w:val="none" w:sz="0" w:space="0" w:color="auto"/>
                                              </w:divBdr>
                                              <w:divsChild>
                                                <w:div w:id="1748913484">
                                                  <w:marLeft w:val="0"/>
                                                  <w:marRight w:val="0"/>
                                                  <w:marTop w:val="0"/>
                                                  <w:marBottom w:val="0"/>
                                                  <w:divBdr>
                                                    <w:top w:val="none" w:sz="0" w:space="0" w:color="auto"/>
                                                    <w:left w:val="none" w:sz="0" w:space="0" w:color="auto"/>
                                                    <w:bottom w:val="none" w:sz="0" w:space="0" w:color="auto"/>
                                                    <w:right w:val="none" w:sz="0" w:space="0" w:color="auto"/>
                                                  </w:divBdr>
                                                  <w:divsChild>
                                                    <w:div w:id="173611276">
                                                      <w:marLeft w:val="0"/>
                                                      <w:marRight w:val="0"/>
                                                      <w:marTop w:val="0"/>
                                                      <w:marBottom w:val="0"/>
                                                      <w:divBdr>
                                                        <w:top w:val="none" w:sz="0" w:space="0" w:color="auto"/>
                                                        <w:left w:val="none" w:sz="0" w:space="0" w:color="auto"/>
                                                        <w:bottom w:val="none" w:sz="0" w:space="0" w:color="auto"/>
                                                        <w:right w:val="none" w:sz="0" w:space="0" w:color="auto"/>
                                                      </w:divBdr>
                                                      <w:divsChild>
                                                        <w:div w:id="856850188">
                                                          <w:marLeft w:val="0"/>
                                                          <w:marRight w:val="0"/>
                                                          <w:marTop w:val="0"/>
                                                          <w:marBottom w:val="0"/>
                                                          <w:divBdr>
                                                            <w:top w:val="none" w:sz="0" w:space="0" w:color="auto"/>
                                                            <w:left w:val="none" w:sz="0" w:space="0" w:color="auto"/>
                                                            <w:bottom w:val="none" w:sz="0" w:space="0" w:color="auto"/>
                                                            <w:right w:val="none" w:sz="0" w:space="0" w:color="auto"/>
                                                          </w:divBdr>
                                                          <w:divsChild>
                                                            <w:div w:id="318967507">
                                                              <w:marLeft w:val="0"/>
                                                              <w:marRight w:val="0"/>
                                                              <w:marTop w:val="0"/>
                                                              <w:marBottom w:val="0"/>
                                                              <w:divBdr>
                                                                <w:top w:val="none" w:sz="0" w:space="0" w:color="auto"/>
                                                                <w:left w:val="none" w:sz="0" w:space="0" w:color="auto"/>
                                                                <w:bottom w:val="none" w:sz="0" w:space="0" w:color="auto"/>
                                                                <w:right w:val="none" w:sz="0" w:space="0" w:color="auto"/>
                                                              </w:divBdr>
                                                              <w:divsChild>
                                                                <w:div w:id="903177697">
                                                                  <w:marLeft w:val="0"/>
                                                                  <w:marRight w:val="0"/>
                                                                  <w:marTop w:val="0"/>
                                                                  <w:marBottom w:val="0"/>
                                                                  <w:divBdr>
                                                                    <w:top w:val="none" w:sz="0" w:space="0" w:color="auto"/>
                                                                    <w:left w:val="none" w:sz="0" w:space="0" w:color="auto"/>
                                                                    <w:bottom w:val="none" w:sz="0" w:space="0" w:color="auto"/>
                                                                    <w:right w:val="none" w:sz="0" w:space="0" w:color="auto"/>
                                                                  </w:divBdr>
                                                                  <w:divsChild>
                                                                    <w:div w:id="1025985683">
                                                                      <w:marLeft w:val="0"/>
                                                                      <w:marRight w:val="0"/>
                                                                      <w:marTop w:val="0"/>
                                                                      <w:marBottom w:val="0"/>
                                                                      <w:divBdr>
                                                                        <w:top w:val="none" w:sz="0" w:space="0" w:color="auto"/>
                                                                        <w:left w:val="none" w:sz="0" w:space="0" w:color="auto"/>
                                                                        <w:bottom w:val="none" w:sz="0" w:space="0" w:color="auto"/>
                                                                        <w:right w:val="none" w:sz="0" w:space="0" w:color="auto"/>
                                                                      </w:divBdr>
                                                                      <w:divsChild>
                                                                        <w:div w:id="581766683">
                                                                          <w:marLeft w:val="0"/>
                                                                          <w:marRight w:val="0"/>
                                                                          <w:marTop w:val="0"/>
                                                                          <w:marBottom w:val="0"/>
                                                                          <w:divBdr>
                                                                            <w:top w:val="none" w:sz="0" w:space="0" w:color="auto"/>
                                                                            <w:left w:val="none" w:sz="0" w:space="0" w:color="auto"/>
                                                                            <w:bottom w:val="none" w:sz="0" w:space="0" w:color="auto"/>
                                                                            <w:right w:val="none" w:sz="0" w:space="0" w:color="auto"/>
                                                                          </w:divBdr>
                                                                          <w:divsChild>
                                                                            <w:div w:id="430860710">
                                                                              <w:marLeft w:val="0"/>
                                                                              <w:marRight w:val="0"/>
                                                                              <w:marTop w:val="0"/>
                                                                              <w:marBottom w:val="0"/>
                                                                              <w:divBdr>
                                                                                <w:top w:val="none" w:sz="0" w:space="0" w:color="auto"/>
                                                                                <w:left w:val="none" w:sz="0" w:space="0" w:color="auto"/>
                                                                                <w:bottom w:val="none" w:sz="0" w:space="0" w:color="auto"/>
                                                                                <w:right w:val="none" w:sz="0" w:space="0" w:color="auto"/>
                                                                              </w:divBdr>
                                                                              <w:divsChild>
                                                                                <w:div w:id="72625636">
                                                                                  <w:marLeft w:val="0"/>
                                                                                  <w:marRight w:val="0"/>
                                                                                  <w:marTop w:val="0"/>
                                                                                  <w:marBottom w:val="0"/>
                                                                                  <w:divBdr>
                                                                                    <w:top w:val="none" w:sz="0" w:space="0" w:color="auto"/>
                                                                                    <w:left w:val="none" w:sz="0" w:space="0" w:color="auto"/>
                                                                                    <w:bottom w:val="none" w:sz="0" w:space="0" w:color="auto"/>
                                                                                    <w:right w:val="none" w:sz="0" w:space="0" w:color="auto"/>
                                                                                  </w:divBdr>
                                                                                  <w:divsChild>
                                                                                    <w:div w:id="1345478900">
                                                                                      <w:marLeft w:val="0"/>
                                                                                      <w:marRight w:val="0"/>
                                                                                      <w:marTop w:val="0"/>
                                                                                      <w:marBottom w:val="0"/>
                                                                                      <w:divBdr>
                                                                                        <w:top w:val="none" w:sz="0" w:space="0" w:color="auto"/>
                                                                                        <w:left w:val="none" w:sz="0" w:space="0" w:color="auto"/>
                                                                                        <w:bottom w:val="none" w:sz="0" w:space="0" w:color="auto"/>
                                                                                        <w:right w:val="none" w:sz="0" w:space="0" w:color="auto"/>
                                                                                      </w:divBdr>
                                                                                      <w:divsChild>
                                                                                        <w:div w:id="1013727419">
                                                                                          <w:marLeft w:val="0"/>
                                                                                          <w:marRight w:val="0"/>
                                                                                          <w:marTop w:val="0"/>
                                                                                          <w:marBottom w:val="0"/>
                                                                                          <w:divBdr>
                                                                                            <w:top w:val="none" w:sz="0" w:space="0" w:color="auto"/>
                                                                                            <w:left w:val="none" w:sz="0" w:space="0" w:color="auto"/>
                                                                                            <w:bottom w:val="none" w:sz="0" w:space="0" w:color="auto"/>
                                                                                            <w:right w:val="none" w:sz="0" w:space="0" w:color="auto"/>
                                                                                          </w:divBdr>
                                                                                          <w:divsChild>
                                                                                            <w:div w:id="428163001">
                                                                                              <w:marLeft w:val="0"/>
                                                                                              <w:marRight w:val="0"/>
                                                                                              <w:marTop w:val="0"/>
                                                                                              <w:marBottom w:val="0"/>
                                                                                              <w:divBdr>
                                                                                                <w:top w:val="none" w:sz="0" w:space="0" w:color="auto"/>
                                                                                                <w:left w:val="none" w:sz="0" w:space="0" w:color="auto"/>
                                                                                                <w:bottom w:val="none" w:sz="0" w:space="0" w:color="auto"/>
                                                                                                <w:right w:val="none" w:sz="0" w:space="0" w:color="auto"/>
                                                                                              </w:divBdr>
                                                                                              <w:divsChild>
                                                                                                <w:div w:id="290862198">
                                                                                                  <w:marLeft w:val="0"/>
                                                                                                  <w:marRight w:val="0"/>
                                                                                                  <w:marTop w:val="0"/>
                                                                                                  <w:marBottom w:val="0"/>
                                                                                                  <w:divBdr>
                                                                                                    <w:top w:val="none" w:sz="0" w:space="0" w:color="auto"/>
                                                                                                    <w:left w:val="none" w:sz="0" w:space="0" w:color="auto"/>
                                                                                                    <w:bottom w:val="none" w:sz="0" w:space="0" w:color="auto"/>
                                                                                                    <w:right w:val="none" w:sz="0" w:space="0" w:color="auto"/>
                                                                                                  </w:divBdr>
                                                                                                  <w:divsChild>
                                                                                                    <w:div w:id="161047092">
                                                                                                      <w:marLeft w:val="0"/>
                                                                                                      <w:marRight w:val="0"/>
                                                                                                      <w:marTop w:val="0"/>
                                                                                                      <w:marBottom w:val="0"/>
                                                                                                      <w:divBdr>
                                                                                                        <w:top w:val="none" w:sz="0" w:space="0" w:color="auto"/>
                                                                                                        <w:left w:val="none" w:sz="0" w:space="0" w:color="auto"/>
                                                                                                        <w:bottom w:val="none" w:sz="0" w:space="0" w:color="auto"/>
                                                                                                        <w:right w:val="none" w:sz="0" w:space="0" w:color="auto"/>
                                                                                                      </w:divBdr>
                                                                                                      <w:divsChild>
                                                                                                        <w:div w:id="1764647556">
                                                                                                          <w:marLeft w:val="0"/>
                                                                                                          <w:marRight w:val="0"/>
                                                                                                          <w:marTop w:val="0"/>
                                                                                                          <w:marBottom w:val="0"/>
                                                                                                          <w:divBdr>
                                                                                                            <w:top w:val="none" w:sz="0" w:space="0" w:color="auto"/>
                                                                                                            <w:left w:val="none" w:sz="0" w:space="0" w:color="auto"/>
                                                                                                            <w:bottom w:val="none" w:sz="0" w:space="0" w:color="auto"/>
                                                                                                            <w:right w:val="none" w:sz="0" w:space="0" w:color="auto"/>
                                                                                                          </w:divBdr>
                                                                                                          <w:divsChild>
                                                                                                            <w:div w:id="1565294530">
                                                                                                              <w:marLeft w:val="0"/>
                                                                                                              <w:marRight w:val="0"/>
                                                                                                              <w:marTop w:val="0"/>
                                                                                                              <w:marBottom w:val="0"/>
                                                                                                              <w:divBdr>
                                                                                                                <w:top w:val="none" w:sz="0" w:space="0" w:color="auto"/>
                                                                                                                <w:left w:val="none" w:sz="0" w:space="0" w:color="auto"/>
                                                                                                                <w:bottom w:val="none" w:sz="0" w:space="0" w:color="auto"/>
                                                                                                                <w:right w:val="none" w:sz="0" w:space="0" w:color="auto"/>
                                                                                                              </w:divBdr>
                                                                                                              <w:divsChild>
                                                                                                                <w:div w:id="1030490592">
                                                                                                                  <w:marLeft w:val="0"/>
                                                                                                                  <w:marRight w:val="0"/>
                                                                                                                  <w:marTop w:val="0"/>
                                                                                                                  <w:marBottom w:val="0"/>
                                                                                                                  <w:divBdr>
                                                                                                                    <w:top w:val="none" w:sz="0" w:space="0" w:color="auto"/>
                                                                                                                    <w:left w:val="none" w:sz="0" w:space="0" w:color="auto"/>
                                                                                                                    <w:bottom w:val="none" w:sz="0" w:space="0" w:color="auto"/>
                                                                                                                    <w:right w:val="none" w:sz="0" w:space="0" w:color="auto"/>
                                                                                                                  </w:divBdr>
                                                                                                                  <w:divsChild>
                                                                                                                    <w:div w:id="713240844">
                                                                                                                      <w:marLeft w:val="0"/>
                                                                                                                      <w:marRight w:val="0"/>
                                                                                                                      <w:marTop w:val="0"/>
                                                                                                                      <w:marBottom w:val="0"/>
                                                                                                                      <w:divBdr>
                                                                                                                        <w:top w:val="none" w:sz="0" w:space="0" w:color="auto"/>
                                                                                                                        <w:left w:val="none" w:sz="0" w:space="0" w:color="auto"/>
                                                                                                                        <w:bottom w:val="none" w:sz="0" w:space="0" w:color="auto"/>
                                                                                                                        <w:right w:val="none" w:sz="0" w:space="0" w:color="auto"/>
                                                                                                                      </w:divBdr>
                                                                                                                      <w:divsChild>
                                                                                                                        <w:div w:id="2105025977">
                                                                                                                          <w:marLeft w:val="0"/>
                                                                                                                          <w:marRight w:val="0"/>
                                                                                                                          <w:marTop w:val="0"/>
                                                                                                                          <w:marBottom w:val="0"/>
                                                                                                                          <w:divBdr>
                                                                                                                            <w:top w:val="none" w:sz="0" w:space="0" w:color="auto"/>
                                                                                                                            <w:left w:val="none" w:sz="0" w:space="0" w:color="auto"/>
                                                                                                                            <w:bottom w:val="none" w:sz="0" w:space="0" w:color="auto"/>
                                                                                                                            <w:right w:val="none" w:sz="0" w:space="0" w:color="auto"/>
                                                                                                                          </w:divBdr>
                                                                                                                          <w:divsChild>
                                                                                                                            <w:div w:id="36479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968453">
      <w:bodyDiv w:val="1"/>
      <w:marLeft w:val="0"/>
      <w:marRight w:val="0"/>
      <w:marTop w:val="0"/>
      <w:marBottom w:val="0"/>
      <w:divBdr>
        <w:top w:val="none" w:sz="0" w:space="0" w:color="auto"/>
        <w:left w:val="none" w:sz="0" w:space="0" w:color="auto"/>
        <w:bottom w:val="none" w:sz="0" w:space="0" w:color="auto"/>
        <w:right w:val="none" w:sz="0" w:space="0" w:color="auto"/>
      </w:divBdr>
    </w:div>
    <w:div w:id="1566257108">
      <w:bodyDiv w:val="1"/>
      <w:marLeft w:val="0"/>
      <w:marRight w:val="0"/>
      <w:marTop w:val="0"/>
      <w:marBottom w:val="0"/>
      <w:divBdr>
        <w:top w:val="none" w:sz="0" w:space="0" w:color="auto"/>
        <w:left w:val="none" w:sz="0" w:space="0" w:color="auto"/>
        <w:bottom w:val="none" w:sz="0" w:space="0" w:color="auto"/>
        <w:right w:val="none" w:sz="0" w:space="0" w:color="auto"/>
      </w:divBdr>
    </w:div>
    <w:div w:id="1755466056">
      <w:bodyDiv w:val="1"/>
      <w:marLeft w:val="0"/>
      <w:marRight w:val="0"/>
      <w:marTop w:val="0"/>
      <w:marBottom w:val="0"/>
      <w:divBdr>
        <w:top w:val="none" w:sz="0" w:space="0" w:color="auto"/>
        <w:left w:val="none" w:sz="0" w:space="0" w:color="auto"/>
        <w:bottom w:val="none" w:sz="0" w:space="0" w:color="auto"/>
        <w:right w:val="none" w:sz="0" w:space="0" w:color="auto"/>
      </w:divBdr>
      <w:divsChild>
        <w:div w:id="1929970604">
          <w:marLeft w:val="0"/>
          <w:marRight w:val="0"/>
          <w:marTop w:val="0"/>
          <w:marBottom w:val="0"/>
          <w:divBdr>
            <w:top w:val="none" w:sz="0" w:space="0" w:color="auto"/>
            <w:left w:val="none" w:sz="0" w:space="0" w:color="auto"/>
            <w:bottom w:val="none" w:sz="0" w:space="0" w:color="auto"/>
            <w:right w:val="none" w:sz="0" w:space="0" w:color="auto"/>
          </w:divBdr>
          <w:divsChild>
            <w:div w:id="2144079089">
              <w:marLeft w:val="0"/>
              <w:marRight w:val="0"/>
              <w:marTop w:val="0"/>
              <w:marBottom w:val="0"/>
              <w:divBdr>
                <w:top w:val="none" w:sz="0" w:space="0" w:color="auto"/>
                <w:left w:val="none" w:sz="0" w:space="0" w:color="auto"/>
                <w:bottom w:val="none" w:sz="0" w:space="0" w:color="auto"/>
                <w:right w:val="none" w:sz="0" w:space="0" w:color="auto"/>
              </w:divBdr>
              <w:divsChild>
                <w:div w:id="552888017">
                  <w:marLeft w:val="0"/>
                  <w:marRight w:val="0"/>
                  <w:marTop w:val="0"/>
                  <w:marBottom w:val="0"/>
                  <w:divBdr>
                    <w:top w:val="none" w:sz="0" w:space="0" w:color="auto"/>
                    <w:left w:val="none" w:sz="0" w:space="0" w:color="auto"/>
                    <w:bottom w:val="none" w:sz="0" w:space="0" w:color="auto"/>
                    <w:right w:val="none" w:sz="0" w:space="0" w:color="auto"/>
                  </w:divBdr>
                  <w:divsChild>
                    <w:div w:id="1109617479">
                      <w:marLeft w:val="0"/>
                      <w:marRight w:val="0"/>
                      <w:marTop w:val="0"/>
                      <w:marBottom w:val="0"/>
                      <w:divBdr>
                        <w:top w:val="none" w:sz="0" w:space="0" w:color="auto"/>
                        <w:left w:val="none" w:sz="0" w:space="0" w:color="auto"/>
                        <w:bottom w:val="none" w:sz="0" w:space="0" w:color="auto"/>
                        <w:right w:val="none" w:sz="0" w:space="0" w:color="auto"/>
                      </w:divBdr>
                      <w:divsChild>
                        <w:div w:id="1549414485">
                          <w:marLeft w:val="0"/>
                          <w:marRight w:val="0"/>
                          <w:marTop w:val="0"/>
                          <w:marBottom w:val="0"/>
                          <w:divBdr>
                            <w:top w:val="none" w:sz="0" w:space="0" w:color="auto"/>
                            <w:left w:val="none" w:sz="0" w:space="0" w:color="auto"/>
                            <w:bottom w:val="none" w:sz="0" w:space="0" w:color="auto"/>
                            <w:right w:val="none" w:sz="0" w:space="0" w:color="auto"/>
                          </w:divBdr>
                          <w:divsChild>
                            <w:div w:id="991718660">
                              <w:marLeft w:val="0"/>
                              <w:marRight w:val="0"/>
                              <w:marTop w:val="0"/>
                              <w:marBottom w:val="0"/>
                              <w:divBdr>
                                <w:top w:val="none" w:sz="0" w:space="0" w:color="auto"/>
                                <w:left w:val="none" w:sz="0" w:space="0" w:color="auto"/>
                                <w:bottom w:val="none" w:sz="0" w:space="0" w:color="auto"/>
                                <w:right w:val="none" w:sz="0" w:space="0" w:color="auto"/>
                              </w:divBdr>
                              <w:divsChild>
                                <w:div w:id="1952395612">
                                  <w:marLeft w:val="0"/>
                                  <w:marRight w:val="0"/>
                                  <w:marTop w:val="0"/>
                                  <w:marBottom w:val="0"/>
                                  <w:divBdr>
                                    <w:top w:val="none" w:sz="0" w:space="0" w:color="auto"/>
                                    <w:left w:val="none" w:sz="0" w:space="0" w:color="auto"/>
                                    <w:bottom w:val="none" w:sz="0" w:space="0" w:color="auto"/>
                                    <w:right w:val="none" w:sz="0" w:space="0" w:color="auto"/>
                                  </w:divBdr>
                                  <w:divsChild>
                                    <w:div w:id="1083797134">
                                      <w:marLeft w:val="0"/>
                                      <w:marRight w:val="0"/>
                                      <w:marTop w:val="0"/>
                                      <w:marBottom w:val="0"/>
                                      <w:divBdr>
                                        <w:top w:val="none" w:sz="0" w:space="0" w:color="auto"/>
                                        <w:left w:val="none" w:sz="0" w:space="0" w:color="auto"/>
                                        <w:bottom w:val="none" w:sz="0" w:space="0" w:color="auto"/>
                                        <w:right w:val="none" w:sz="0" w:space="0" w:color="auto"/>
                                      </w:divBdr>
                                      <w:divsChild>
                                        <w:div w:id="564528206">
                                          <w:marLeft w:val="0"/>
                                          <w:marRight w:val="0"/>
                                          <w:marTop w:val="0"/>
                                          <w:marBottom w:val="0"/>
                                          <w:divBdr>
                                            <w:top w:val="none" w:sz="0" w:space="0" w:color="auto"/>
                                            <w:left w:val="none" w:sz="0" w:space="0" w:color="auto"/>
                                            <w:bottom w:val="none" w:sz="0" w:space="0" w:color="auto"/>
                                            <w:right w:val="none" w:sz="0" w:space="0" w:color="auto"/>
                                          </w:divBdr>
                                          <w:divsChild>
                                            <w:div w:id="843475059">
                                              <w:marLeft w:val="0"/>
                                              <w:marRight w:val="0"/>
                                              <w:marTop w:val="0"/>
                                              <w:marBottom w:val="0"/>
                                              <w:divBdr>
                                                <w:top w:val="none" w:sz="0" w:space="0" w:color="auto"/>
                                                <w:left w:val="none" w:sz="0" w:space="0" w:color="auto"/>
                                                <w:bottom w:val="none" w:sz="0" w:space="0" w:color="auto"/>
                                                <w:right w:val="none" w:sz="0" w:space="0" w:color="auto"/>
                                              </w:divBdr>
                                              <w:divsChild>
                                                <w:div w:id="1628663116">
                                                  <w:marLeft w:val="0"/>
                                                  <w:marRight w:val="0"/>
                                                  <w:marTop w:val="0"/>
                                                  <w:marBottom w:val="0"/>
                                                  <w:divBdr>
                                                    <w:top w:val="none" w:sz="0" w:space="0" w:color="auto"/>
                                                    <w:left w:val="none" w:sz="0" w:space="0" w:color="auto"/>
                                                    <w:bottom w:val="none" w:sz="0" w:space="0" w:color="auto"/>
                                                    <w:right w:val="none" w:sz="0" w:space="0" w:color="auto"/>
                                                  </w:divBdr>
                                                  <w:divsChild>
                                                    <w:div w:id="203249849">
                                                      <w:marLeft w:val="0"/>
                                                      <w:marRight w:val="0"/>
                                                      <w:marTop w:val="0"/>
                                                      <w:marBottom w:val="0"/>
                                                      <w:divBdr>
                                                        <w:top w:val="none" w:sz="0" w:space="0" w:color="auto"/>
                                                        <w:left w:val="none" w:sz="0" w:space="0" w:color="auto"/>
                                                        <w:bottom w:val="none" w:sz="0" w:space="0" w:color="auto"/>
                                                        <w:right w:val="none" w:sz="0" w:space="0" w:color="auto"/>
                                                      </w:divBdr>
                                                      <w:divsChild>
                                                        <w:div w:id="1141538572">
                                                          <w:marLeft w:val="0"/>
                                                          <w:marRight w:val="0"/>
                                                          <w:marTop w:val="0"/>
                                                          <w:marBottom w:val="0"/>
                                                          <w:divBdr>
                                                            <w:top w:val="none" w:sz="0" w:space="0" w:color="auto"/>
                                                            <w:left w:val="none" w:sz="0" w:space="0" w:color="auto"/>
                                                            <w:bottom w:val="none" w:sz="0" w:space="0" w:color="auto"/>
                                                            <w:right w:val="none" w:sz="0" w:space="0" w:color="auto"/>
                                                          </w:divBdr>
                                                          <w:divsChild>
                                                            <w:div w:id="309747644">
                                                              <w:marLeft w:val="0"/>
                                                              <w:marRight w:val="0"/>
                                                              <w:marTop w:val="0"/>
                                                              <w:marBottom w:val="0"/>
                                                              <w:divBdr>
                                                                <w:top w:val="none" w:sz="0" w:space="0" w:color="auto"/>
                                                                <w:left w:val="none" w:sz="0" w:space="0" w:color="auto"/>
                                                                <w:bottom w:val="none" w:sz="0" w:space="0" w:color="auto"/>
                                                                <w:right w:val="none" w:sz="0" w:space="0" w:color="auto"/>
                                                              </w:divBdr>
                                                              <w:divsChild>
                                                                <w:div w:id="444613707">
                                                                  <w:marLeft w:val="0"/>
                                                                  <w:marRight w:val="0"/>
                                                                  <w:marTop w:val="0"/>
                                                                  <w:marBottom w:val="0"/>
                                                                  <w:divBdr>
                                                                    <w:top w:val="none" w:sz="0" w:space="0" w:color="auto"/>
                                                                    <w:left w:val="none" w:sz="0" w:space="0" w:color="auto"/>
                                                                    <w:bottom w:val="none" w:sz="0" w:space="0" w:color="auto"/>
                                                                    <w:right w:val="none" w:sz="0" w:space="0" w:color="auto"/>
                                                                  </w:divBdr>
                                                                  <w:divsChild>
                                                                    <w:div w:id="2077972670">
                                                                      <w:marLeft w:val="0"/>
                                                                      <w:marRight w:val="0"/>
                                                                      <w:marTop w:val="0"/>
                                                                      <w:marBottom w:val="0"/>
                                                                      <w:divBdr>
                                                                        <w:top w:val="none" w:sz="0" w:space="0" w:color="auto"/>
                                                                        <w:left w:val="none" w:sz="0" w:space="0" w:color="auto"/>
                                                                        <w:bottom w:val="none" w:sz="0" w:space="0" w:color="auto"/>
                                                                        <w:right w:val="none" w:sz="0" w:space="0" w:color="auto"/>
                                                                      </w:divBdr>
                                                                      <w:divsChild>
                                                                        <w:div w:id="349067607">
                                                                          <w:marLeft w:val="0"/>
                                                                          <w:marRight w:val="0"/>
                                                                          <w:marTop w:val="0"/>
                                                                          <w:marBottom w:val="0"/>
                                                                          <w:divBdr>
                                                                            <w:top w:val="none" w:sz="0" w:space="0" w:color="auto"/>
                                                                            <w:left w:val="none" w:sz="0" w:space="0" w:color="auto"/>
                                                                            <w:bottom w:val="none" w:sz="0" w:space="0" w:color="auto"/>
                                                                            <w:right w:val="none" w:sz="0" w:space="0" w:color="auto"/>
                                                                          </w:divBdr>
                                                                          <w:divsChild>
                                                                            <w:div w:id="533422858">
                                                                              <w:marLeft w:val="0"/>
                                                                              <w:marRight w:val="0"/>
                                                                              <w:marTop w:val="0"/>
                                                                              <w:marBottom w:val="0"/>
                                                                              <w:divBdr>
                                                                                <w:top w:val="none" w:sz="0" w:space="0" w:color="auto"/>
                                                                                <w:left w:val="none" w:sz="0" w:space="0" w:color="auto"/>
                                                                                <w:bottom w:val="none" w:sz="0" w:space="0" w:color="auto"/>
                                                                                <w:right w:val="none" w:sz="0" w:space="0" w:color="auto"/>
                                                                              </w:divBdr>
                                                                              <w:divsChild>
                                                                                <w:div w:id="1944802501">
                                                                                  <w:marLeft w:val="0"/>
                                                                                  <w:marRight w:val="0"/>
                                                                                  <w:marTop w:val="0"/>
                                                                                  <w:marBottom w:val="0"/>
                                                                                  <w:divBdr>
                                                                                    <w:top w:val="none" w:sz="0" w:space="0" w:color="auto"/>
                                                                                    <w:left w:val="none" w:sz="0" w:space="0" w:color="auto"/>
                                                                                    <w:bottom w:val="none" w:sz="0" w:space="0" w:color="auto"/>
                                                                                    <w:right w:val="none" w:sz="0" w:space="0" w:color="auto"/>
                                                                                  </w:divBdr>
                                                                                  <w:divsChild>
                                                                                    <w:div w:id="1218399063">
                                                                                      <w:marLeft w:val="0"/>
                                                                                      <w:marRight w:val="0"/>
                                                                                      <w:marTop w:val="0"/>
                                                                                      <w:marBottom w:val="0"/>
                                                                                      <w:divBdr>
                                                                                        <w:top w:val="none" w:sz="0" w:space="0" w:color="auto"/>
                                                                                        <w:left w:val="none" w:sz="0" w:space="0" w:color="auto"/>
                                                                                        <w:bottom w:val="none" w:sz="0" w:space="0" w:color="auto"/>
                                                                                        <w:right w:val="none" w:sz="0" w:space="0" w:color="auto"/>
                                                                                      </w:divBdr>
                                                                                      <w:divsChild>
                                                                                        <w:div w:id="1800876261">
                                                                                          <w:marLeft w:val="0"/>
                                                                                          <w:marRight w:val="0"/>
                                                                                          <w:marTop w:val="0"/>
                                                                                          <w:marBottom w:val="0"/>
                                                                                          <w:divBdr>
                                                                                            <w:top w:val="none" w:sz="0" w:space="0" w:color="auto"/>
                                                                                            <w:left w:val="none" w:sz="0" w:space="0" w:color="auto"/>
                                                                                            <w:bottom w:val="none" w:sz="0" w:space="0" w:color="auto"/>
                                                                                            <w:right w:val="none" w:sz="0" w:space="0" w:color="auto"/>
                                                                                          </w:divBdr>
                                                                                          <w:divsChild>
                                                                                            <w:div w:id="954025198">
                                                                                              <w:marLeft w:val="0"/>
                                                                                              <w:marRight w:val="0"/>
                                                                                              <w:marTop w:val="0"/>
                                                                                              <w:marBottom w:val="0"/>
                                                                                              <w:divBdr>
                                                                                                <w:top w:val="none" w:sz="0" w:space="0" w:color="auto"/>
                                                                                                <w:left w:val="none" w:sz="0" w:space="0" w:color="auto"/>
                                                                                                <w:bottom w:val="none" w:sz="0" w:space="0" w:color="auto"/>
                                                                                                <w:right w:val="none" w:sz="0" w:space="0" w:color="auto"/>
                                                                                              </w:divBdr>
                                                                                              <w:divsChild>
                                                                                                <w:div w:id="1832134600">
                                                                                                  <w:marLeft w:val="0"/>
                                                                                                  <w:marRight w:val="0"/>
                                                                                                  <w:marTop w:val="0"/>
                                                                                                  <w:marBottom w:val="0"/>
                                                                                                  <w:divBdr>
                                                                                                    <w:top w:val="none" w:sz="0" w:space="0" w:color="auto"/>
                                                                                                    <w:left w:val="none" w:sz="0" w:space="0" w:color="auto"/>
                                                                                                    <w:bottom w:val="none" w:sz="0" w:space="0" w:color="auto"/>
                                                                                                    <w:right w:val="none" w:sz="0" w:space="0" w:color="auto"/>
                                                                                                  </w:divBdr>
                                                                                                  <w:divsChild>
                                                                                                    <w:div w:id="1529953627">
                                                                                                      <w:marLeft w:val="0"/>
                                                                                                      <w:marRight w:val="0"/>
                                                                                                      <w:marTop w:val="0"/>
                                                                                                      <w:marBottom w:val="0"/>
                                                                                                      <w:divBdr>
                                                                                                        <w:top w:val="none" w:sz="0" w:space="0" w:color="auto"/>
                                                                                                        <w:left w:val="none" w:sz="0" w:space="0" w:color="auto"/>
                                                                                                        <w:bottom w:val="none" w:sz="0" w:space="0" w:color="auto"/>
                                                                                                        <w:right w:val="none" w:sz="0" w:space="0" w:color="auto"/>
                                                                                                      </w:divBdr>
                                                                                                      <w:divsChild>
                                                                                                        <w:div w:id="12192904">
                                                                                                          <w:marLeft w:val="0"/>
                                                                                                          <w:marRight w:val="0"/>
                                                                                                          <w:marTop w:val="0"/>
                                                                                                          <w:marBottom w:val="0"/>
                                                                                                          <w:divBdr>
                                                                                                            <w:top w:val="none" w:sz="0" w:space="0" w:color="auto"/>
                                                                                                            <w:left w:val="none" w:sz="0" w:space="0" w:color="auto"/>
                                                                                                            <w:bottom w:val="none" w:sz="0" w:space="0" w:color="auto"/>
                                                                                                            <w:right w:val="none" w:sz="0" w:space="0" w:color="auto"/>
                                                                                                          </w:divBdr>
                                                                                                          <w:divsChild>
                                                                                                            <w:div w:id="1435592744">
                                                                                                              <w:marLeft w:val="0"/>
                                                                                                              <w:marRight w:val="0"/>
                                                                                                              <w:marTop w:val="0"/>
                                                                                                              <w:marBottom w:val="0"/>
                                                                                                              <w:divBdr>
                                                                                                                <w:top w:val="none" w:sz="0" w:space="0" w:color="auto"/>
                                                                                                                <w:left w:val="none" w:sz="0" w:space="0" w:color="auto"/>
                                                                                                                <w:bottom w:val="none" w:sz="0" w:space="0" w:color="auto"/>
                                                                                                                <w:right w:val="none" w:sz="0" w:space="0" w:color="auto"/>
                                                                                                              </w:divBdr>
                                                                                                              <w:divsChild>
                                                                                                                <w:div w:id="422721642">
                                                                                                                  <w:marLeft w:val="0"/>
                                                                                                                  <w:marRight w:val="0"/>
                                                                                                                  <w:marTop w:val="0"/>
                                                                                                                  <w:marBottom w:val="0"/>
                                                                                                                  <w:divBdr>
                                                                                                                    <w:top w:val="none" w:sz="0" w:space="0" w:color="auto"/>
                                                                                                                    <w:left w:val="none" w:sz="0" w:space="0" w:color="auto"/>
                                                                                                                    <w:bottom w:val="none" w:sz="0" w:space="0" w:color="auto"/>
                                                                                                                    <w:right w:val="none" w:sz="0" w:space="0" w:color="auto"/>
                                                                                                                  </w:divBdr>
                                                                                                                  <w:divsChild>
                                                                                                                    <w:div w:id="1004479401">
                                                                                                                      <w:marLeft w:val="0"/>
                                                                                                                      <w:marRight w:val="0"/>
                                                                                                                      <w:marTop w:val="0"/>
                                                                                                                      <w:marBottom w:val="0"/>
                                                                                                                      <w:divBdr>
                                                                                                                        <w:top w:val="none" w:sz="0" w:space="0" w:color="auto"/>
                                                                                                                        <w:left w:val="none" w:sz="0" w:space="0" w:color="auto"/>
                                                                                                                        <w:bottom w:val="none" w:sz="0" w:space="0" w:color="auto"/>
                                                                                                                        <w:right w:val="none" w:sz="0" w:space="0" w:color="auto"/>
                                                                                                                      </w:divBdr>
                                                                                                                      <w:divsChild>
                                                                                                                        <w:div w:id="765423725">
                                                                                                                          <w:marLeft w:val="0"/>
                                                                                                                          <w:marRight w:val="0"/>
                                                                                                                          <w:marTop w:val="0"/>
                                                                                                                          <w:marBottom w:val="0"/>
                                                                                                                          <w:divBdr>
                                                                                                                            <w:top w:val="none" w:sz="0" w:space="0" w:color="auto"/>
                                                                                                                            <w:left w:val="none" w:sz="0" w:space="0" w:color="auto"/>
                                                                                                                            <w:bottom w:val="none" w:sz="0" w:space="0" w:color="auto"/>
                                                                                                                            <w:right w:val="none" w:sz="0" w:space="0" w:color="auto"/>
                                                                                                                          </w:divBdr>
                                                                                                                          <w:divsChild>
                                                                                                                            <w:div w:id="11996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ark.com/" TargetMode="External"/><Relationship Id="rId13" Type="http://schemas.openxmlformats.org/officeDocument/2006/relationships/hyperlink" Target="https://ir.avnet.com/" TargetMode="External"/><Relationship Id="rId18" Type="http://schemas.openxmlformats.org/officeDocument/2006/relationships/hyperlink" Target="http://www.premierfarnell.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remierfarnell.com/" TargetMode="External"/><Relationship Id="rId17" Type="http://schemas.openxmlformats.org/officeDocument/2006/relationships/hyperlink" Target="http://cpc.farnell.com/" TargetMode="External"/><Relationship Id="rId2" Type="http://schemas.openxmlformats.org/officeDocument/2006/relationships/numbering" Target="numbering.xml"/><Relationship Id="rId16" Type="http://schemas.openxmlformats.org/officeDocument/2006/relationships/hyperlink" Target="http://sg.element14.com/" TargetMode="External"/><Relationship Id="rId20" Type="http://schemas.openxmlformats.org/officeDocument/2006/relationships/hyperlink" Target="mailto:hsmart@premierfarnel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ement14.com/news" TargetMode="External"/><Relationship Id="rId5" Type="http://schemas.openxmlformats.org/officeDocument/2006/relationships/webSettings" Target="webSettings.xml"/><Relationship Id="rId15" Type="http://schemas.openxmlformats.org/officeDocument/2006/relationships/hyperlink" Target="http://www.newark.com/" TargetMode="External"/><Relationship Id="rId23" Type="http://schemas.openxmlformats.org/officeDocument/2006/relationships/theme" Target="theme/theme1.xml"/><Relationship Id="rId10" Type="http://schemas.openxmlformats.org/officeDocument/2006/relationships/hyperlink" Target="https://element14.com/gateway" TargetMode="External"/><Relationship Id="rId19" Type="http://schemas.openxmlformats.org/officeDocument/2006/relationships/hyperlink" Target="mailto:jernst@brodeur.com" TargetMode="External"/><Relationship Id="rId4" Type="http://schemas.openxmlformats.org/officeDocument/2006/relationships/settings" Target="settings.xml"/><Relationship Id="rId9" Type="http://schemas.openxmlformats.org/officeDocument/2006/relationships/hyperlink" Target="https://element14.com/gateway" TargetMode="External"/><Relationship Id="rId14" Type="http://schemas.openxmlformats.org/officeDocument/2006/relationships/hyperlink" Target="http://www.farnell.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C4E6D-B46E-492A-B52F-CEDA67CB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Payal Shukla</dc:creator>
  <cp:lastModifiedBy>Lewis Spencer-Witcomb</cp:lastModifiedBy>
  <cp:revision>2</cp:revision>
  <cp:lastPrinted>2014-04-09T22:16:00Z</cp:lastPrinted>
  <dcterms:created xsi:type="dcterms:W3CDTF">2019-02-25T11:11:00Z</dcterms:created>
  <dcterms:modified xsi:type="dcterms:W3CDTF">2019-02-25T11:11:00Z</dcterms:modified>
</cp:coreProperties>
</file>